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81" w:rsidRDefault="00033681" w:rsidP="00033681">
      <w:pPr>
        <w:spacing w:line="480" w:lineRule="auto"/>
        <w:jc w:val="center"/>
        <w:rPr>
          <w:rFonts w:ascii="Times New Roman" w:hAnsi="Times New Roman" w:cs="Times New Roman"/>
          <w:sz w:val="24"/>
        </w:rPr>
      </w:pPr>
      <w:bookmarkStart w:id="0" w:name="_GoBack"/>
      <w:bookmarkEnd w:id="0"/>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324A40" w:rsidRDefault="00033681" w:rsidP="00033681">
      <w:pPr>
        <w:spacing w:line="480" w:lineRule="auto"/>
        <w:jc w:val="center"/>
        <w:rPr>
          <w:rFonts w:ascii="Times New Roman" w:hAnsi="Times New Roman" w:cs="Times New Roman"/>
          <w:sz w:val="24"/>
        </w:rPr>
      </w:pPr>
      <w:r>
        <w:rPr>
          <w:rFonts w:ascii="Times New Roman" w:hAnsi="Times New Roman" w:cs="Times New Roman"/>
          <w:sz w:val="24"/>
        </w:rPr>
        <w:t>Project Proposal</w:t>
      </w:r>
    </w:p>
    <w:p w:rsidR="00033681" w:rsidRDefault="00A96D80" w:rsidP="00033681">
      <w:pPr>
        <w:spacing w:line="480" w:lineRule="auto"/>
        <w:jc w:val="center"/>
        <w:rPr>
          <w:rFonts w:ascii="Times New Roman" w:hAnsi="Times New Roman" w:cs="Times New Roman"/>
          <w:sz w:val="24"/>
        </w:rPr>
      </w:pPr>
      <w:r>
        <w:rPr>
          <w:rFonts w:ascii="Times New Roman" w:hAnsi="Times New Roman" w:cs="Times New Roman"/>
          <w:sz w:val="24"/>
        </w:rPr>
        <w:t>James Carbaugh G00139176</w:t>
      </w:r>
    </w:p>
    <w:p w:rsidR="00033681" w:rsidRDefault="00A96D80" w:rsidP="00033681">
      <w:pPr>
        <w:spacing w:line="480" w:lineRule="auto"/>
        <w:jc w:val="center"/>
        <w:rPr>
          <w:rFonts w:ascii="Times New Roman" w:hAnsi="Times New Roman" w:cs="Times New Roman"/>
          <w:sz w:val="24"/>
        </w:rPr>
      </w:pPr>
      <w:r>
        <w:rPr>
          <w:rFonts w:ascii="Times New Roman" w:hAnsi="Times New Roman" w:cs="Times New Roman"/>
          <w:sz w:val="24"/>
        </w:rPr>
        <w:t>EN361 Technical Writing</w:t>
      </w:r>
    </w:p>
    <w:p w:rsidR="00033681" w:rsidRDefault="00033681" w:rsidP="00033681">
      <w:pPr>
        <w:spacing w:line="480" w:lineRule="auto"/>
        <w:jc w:val="center"/>
        <w:rPr>
          <w:rFonts w:ascii="Times New Roman" w:hAnsi="Times New Roman" w:cs="Times New Roman"/>
          <w:sz w:val="24"/>
        </w:rPr>
      </w:pPr>
      <w:r>
        <w:rPr>
          <w:rFonts w:ascii="Times New Roman" w:hAnsi="Times New Roman" w:cs="Times New Roman"/>
          <w:sz w:val="24"/>
        </w:rPr>
        <w:t>May 16, 2017</w:t>
      </w: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b/>
          <w:sz w:val="24"/>
        </w:rPr>
      </w:pPr>
      <w:r w:rsidRPr="00033681">
        <w:rPr>
          <w:rFonts w:ascii="Times New Roman" w:hAnsi="Times New Roman" w:cs="Times New Roman"/>
          <w:b/>
          <w:sz w:val="24"/>
        </w:rPr>
        <w:lastRenderedPageBreak/>
        <w:t>Project Proposal</w:t>
      </w:r>
    </w:p>
    <w:p w:rsidR="00033681" w:rsidRPr="00073A97" w:rsidRDefault="00033681" w:rsidP="00033681">
      <w:pPr>
        <w:spacing w:line="480" w:lineRule="auto"/>
        <w:rPr>
          <w:rFonts w:ascii="Times New Roman" w:hAnsi="Times New Roman" w:cs="Times New Roman"/>
          <w:sz w:val="24"/>
        </w:rPr>
      </w:pPr>
      <w:r>
        <w:rPr>
          <w:rFonts w:ascii="Times New Roman" w:hAnsi="Times New Roman" w:cs="Times New Roman"/>
          <w:b/>
          <w:sz w:val="24"/>
        </w:rPr>
        <w:tab/>
      </w:r>
      <w:r w:rsidR="00073A97" w:rsidRPr="00073A97">
        <w:rPr>
          <w:rFonts w:ascii="Times New Roman" w:hAnsi="Times New Roman" w:cs="Times New Roman"/>
          <w:noProof/>
          <w:sz w:val="24"/>
        </w:rPr>
        <w:t>This proposition</w:t>
      </w:r>
      <w:r w:rsidR="00073A97">
        <w:rPr>
          <w:rFonts w:ascii="Times New Roman" w:hAnsi="Times New Roman" w:cs="Times New Roman"/>
          <w:noProof/>
          <w:sz w:val="24"/>
        </w:rPr>
        <w:t xml:space="preserve"> </w:t>
      </w:r>
      <w:r w:rsidRPr="00073A97">
        <w:rPr>
          <w:rFonts w:ascii="Times New Roman" w:hAnsi="Times New Roman" w:cs="Times New Roman"/>
          <w:noProof/>
          <w:sz w:val="24"/>
        </w:rPr>
        <w:t>construct</w:t>
      </w:r>
      <w:r w:rsidR="00073A97">
        <w:rPr>
          <w:rFonts w:ascii="Times New Roman" w:hAnsi="Times New Roman" w:cs="Times New Roman"/>
          <w:noProof/>
          <w:sz w:val="24"/>
        </w:rPr>
        <w:t>s</w:t>
      </w:r>
      <w:r w:rsidRPr="00033681">
        <w:rPr>
          <w:rFonts w:ascii="Times New Roman" w:hAnsi="Times New Roman" w:cs="Times New Roman"/>
          <w:sz w:val="24"/>
        </w:rPr>
        <w:t xml:space="preserve"> </w:t>
      </w:r>
      <w:r w:rsidRPr="00073A97">
        <w:rPr>
          <w:rFonts w:ascii="Times New Roman" w:hAnsi="Times New Roman" w:cs="Times New Roman"/>
          <w:noProof/>
          <w:sz w:val="24"/>
        </w:rPr>
        <w:t>up</w:t>
      </w:r>
      <w:r w:rsidR="00073A97" w:rsidRPr="00073A97">
        <w:rPr>
          <w:rFonts w:ascii="Times New Roman" w:hAnsi="Times New Roman" w:cs="Times New Roman"/>
          <w:noProof/>
          <w:sz w:val="24"/>
        </w:rPr>
        <w:t>on</w:t>
      </w:r>
      <w:r w:rsidRPr="00033681">
        <w:rPr>
          <w:rFonts w:ascii="Times New Roman" w:hAnsi="Times New Roman" w:cs="Times New Roman"/>
          <w:sz w:val="24"/>
        </w:rPr>
        <w:t xml:space="preserve"> setting a call focus. A call focus </w:t>
      </w:r>
      <w:proofErr w:type="gramStart"/>
      <w:r w:rsidRPr="00033681">
        <w:rPr>
          <w:rFonts w:ascii="Times New Roman" w:hAnsi="Times New Roman" w:cs="Times New Roman"/>
          <w:sz w:val="24"/>
        </w:rPr>
        <w:t>demonstrate</w:t>
      </w:r>
      <w:proofErr w:type="gramEnd"/>
      <w:r w:rsidRPr="00033681">
        <w:rPr>
          <w:rFonts w:ascii="Times New Roman" w:hAnsi="Times New Roman" w:cs="Times New Roman"/>
          <w:sz w:val="24"/>
        </w:rPr>
        <w:t xml:space="preserve"> which we will lay out in this </w:t>
      </w:r>
      <w:r w:rsidRPr="00073A97">
        <w:rPr>
          <w:rFonts w:ascii="Times New Roman" w:hAnsi="Times New Roman" w:cs="Times New Roman"/>
          <w:noProof/>
          <w:sz w:val="24"/>
        </w:rPr>
        <w:t>p</w:t>
      </w:r>
      <w:r w:rsidR="00073A97">
        <w:rPr>
          <w:rFonts w:ascii="Times New Roman" w:hAnsi="Times New Roman" w:cs="Times New Roman"/>
          <w:noProof/>
          <w:sz w:val="24"/>
        </w:rPr>
        <w:t>la</w:t>
      </w:r>
      <w:r w:rsidRPr="00073A97">
        <w:rPr>
          <w:rFonts w:ascii="Times New Roman" w:hAnsi="Times New Roman" w:cs="Times New Roman"/>
          <w:noProof/>
          <w:sz w:val="24"/>
        </w:rPr>
        <w:t>n</w:t>
      </w:r>
      <w:r w:rsidRPr="00033681">
        <w:rPr>
          <w:rFonts w:ascii="Times New Roman" w:hAnsi="Times New Roman" w:cs="Times New Roman"/>
          <w:sz w:val="24"/>
        </w:rPr>
        <w:t xml:space="preserve"> is lined up with the targets, extend issue and its determination, </w:t>
      </w:r>
      <w:r w:rsidRPr="00073A97">
        <w:rPr>
          <w:rFonts w:ascii="Times New Roman" w:hAnsi="Times New Roman" w:cs="Times New Roman"/>
          <w:noProof/>
          <w:sz w:val="24"/>
        </w:rPr>
        <w:t>marketable</w:t>
      </w:r>
      <w:r w:rsidRPr="00033681">
        <w:rPr>
          <w:rFonts w:ascii="Times New Roman" w:hAnsi="Times New Roman" w:cs="Times New Roman"/>
          <w:sz w:val="24"/>
        </w:rPr>
        <w:t xml:space="preserve"> strategy, showcasing system, </w:t>
      </w:r>
      <w:r w:rsidR="00073A97" w:rsidRPr="00073A97">
        <w:rPr>
          <w:rFonts w:ascii="Times New Roman" w:hAnsi="Times New Roman" w:cs="Times New Roman"/>
          <w:noProof/>
          <w:sz w:val="24"/>
        </w:rPr>
        <w:t>retail</w:t>
      </w:r>
      <w:r w:rsidRPr="00033681">
        <w:rPr>
          <w:rFonts w:ascii="Times New Roman" w:hAnsi="Times New Roman" w:cs="Times New Roman"/>
          <w:sz w:val="24"/>
        </w:rPr>
        <w:t xml:space="preserve"> strategy and so forth</w:t>
      </w:r>
      <w:sdt>
        <w:sdtPr>
          <w:rPr>
            <w:rFonts w:ascii="Times New Roman" w:hAnsi="Times New Roman" w:cs="Times New Roman"/>
            <w:sz w:val="24"/>
          </w:rPr>
          <w:id w:val="826102840"/>
          <w:citation/>
        </w:sdtPr>
        <w:sdtEndPr/>
        <w:sdtContent>
          <w:r w:rsidR="00073A97">
            <w:rPr>
              <w:rFonts w:ascii="Times New Roman" w:hAnsi="Times New Roman" w:cs="Times New Roman"/>
              <w:sz w:val="24"/>
            </w:rPr>
            <w:fldChar w:fldCharType="begin"/>
          </w:r>
          <w:r w:rsidR="00073A97">
            <w:rPr>
              <w:rFonts w:ascii="Times New Roman" w:hAnsi="Times New Roman" w:cs="Times New Roman"/>
              <w:sz w:val="24"/>
            </w:rPr>
            <w:instrText xml:space="preserve"> CITATION Rog123 \l 1033 </w:instrText>
          </w:r>
          <w:r w:rsidR="00073A97">
            <w:rPr>
              <w:rFonts w:ascii="Times New Roman" w:hAnsi="Times New Roman" w:cs="Times New Roman"/>
              <w:sz w:val="24"/>
            </w:rPr>
            <w:fldChar w:fldCharType="separate"/>
          </w:r>
          <w:r w:rsidR="00073A97">
            <w:rPr>
              <w:rFonts w:ascii="Times New Roman" w:hAnsi="Times New Roman" w:cs="Times New Roman"/>
              <w:noProof/>
              <w:sz w:val="24"/>
            </w:rPr>
            <w:t xml:space="preserve"> </w:t>
          </w:r>
          <w:r w:rsidR="00073A97" w:rsidRPr="00073A97">
            <w:rPr>
              <w:rFonts w:ascii="Times New Roman" w:hAnsi="Times New Roman" w:cs="Times New Roman"/>
              <w:noProof/>
              <w:sz w:val="24"/>
            </w:rPr>
            <w:t>(Roger Hoerl, 2012)</w:t>
          </w:r>
          <w:r w:rsidR="00073A97">
            <w:rPr>
              <w:rFonts w:ascii="Times New Roman" w:hAnsi="Times New Roman" w:cs="Times New Roman"/>
              <w:sz w:val="24"/>
            </w:rPr>
            <w:fldChar w:fldCharType="end"/>
          </w:r>
        </w:sdtContent>
      </w:sdt>
      <w:r w:rsidR="00073A97">
        <w:rPr>
          <w:rFonts w:ascii="Times New Roman" w:hAnsi="Times New Roman" w:cs="Times New Roman"/>
          <w:sz w:val="24"/>
        </w:rPr>
        <w:t xml:space="preserve">. </w:t>
      </w:r>
    </w:p>
    <w:p w:rsidR="00033681" w:rsidRDefault="00033681" w:rsidP="00033681">
      <w:pPr>
        <w:spacing w:line="480" w:lineRule="auto"/>
        <w:ind w:firstLine="720"/>
        <w:rPr>
          <w:rFonts w:ascii="Times New Roman" w:hAnsi="Times New Roman" w:cs="Times New Roman"/>
          <w:sz w:val="24"/>
        </w:rPr>
      </w:pPr>
      <w:r w:rsidRPr="00033681">
        <w:rPr>
          <w:rFonts w:ascii="Times New Roman" w:hAnsi="Times New Roman" w:cs="Times New Roman"/>
          <w:sz w:val="24"/>
        </w:rPr>
        <w:t xml:space="preserve">Quick Solutions Ltd is putting forth call focus arrangements alongside </w:t>
      </w:r>
      <w:proofErr w:type="gramStart"/>
      <w:r w:rsidRPr="00033681">
        <w:rPr>
          <w:rFonts w:ascii="Times New Roman" w:hAnsi="Times New Roman" w:cs="Times New Roman"/>
          <w:sz w:val="24"/>
        </w:rPr>
        <w:t>cutting edge</w:t>
      </w:r>
      <w:proofErr w:type="gramEnd"/>
      <w:r w:rsidRPr="00033681">
        <w:rPr>
          <w:rFonts w:ascii="Times New Roman" w:hAnsi="Times New Roman" w:cs="Times New Roman"/>
          <w:sz w:val="24"/>
        </w:rPr>
        <w:t xml:space="preserve"> client situated preparing programs that advantage the organizations requiring </w:t>
      </w:r>
      <w:r w:rsidRPr="00073A97">
        <w:rPr>
          <w:rFonts w:ascii="Times New Roman" w:hAnsi="Times New Roman" w:cs="Times New Roman"/>
          <w:noProof/>
          <w:sz w:val="24"/>
        </w:rPr>
        <w:t>c</w:t>
      </w:r>
      <w:r w:rsidR="00073A97">
        <w:rPr>
          <w:rFonts w:ascii="Times New Roman" w:hAnsi="Times New Roman" w:cs="Times New Roman"/>
          <w:noProof/>
          <w:sz w:val="24"/>
        </w:rPr>
        <w:t>ustomer</w:t>
      </w:r>
      <w:r w:rsidRPr="00033681">
        <w:rPr>
          <w:rFonts w:ascii="Times New Roman" w:hAnsi="Times New Roman" w:cs="Times New Roman"/>
          <w:sz w:val="24"/>
        </w:rPr>
        <w:t xml:space="preserve"> mind </w:t>
      </w:r>
      <w:r w:rsidRPr="00073A97">
        <w:rPr>
          <w:rFonts w:ascii="Times New Roman" w:hAnsi="Times New Roman" w:cs="Times New Roman"/>
          <w:noProof/>
          <w:sz w:val="24"/>
        </w:rPr>
        <w:t>administrations.</w:t>
      </w:r>
      <w:r w:rsidR="00073A97">
        <w:rPr>
          <w:rFonts w:ascii="Times New Roman" w:hAnsi="Times New Roman" w:cs="Times New Roman"/>
          <w:noProof/>
          <w:sz w:val="24"/>
        </w:rPr>
        <w:t>A c</w:t>
      </w:r>
      <w:r w:rsidRPr="00073A97">
        <w:rPr>
          <w:rFonts w:ascii="Times New Roman" w:hAnsi="Times New Roman" w:cs="Times New Roman"/>
          <w:noProof/>
          <w:sz w:val="24"/>
        </w:rPr>
        <w:t>ustomer</w:t>
      </w:r>
      <w:r w:rsidRPr="00033681">
        <w:rPr>
          <w:rFonts w:ascii="Times New Roman" w:hAnsi="Times New Roman" w:cs="Times New Roman"/>
          <w:sz w:val="24"/>
        </w:rPr>
        <w:t xml:space="preserve"> brings the cash into</w:t>
      </w:r>
      <w:r w:rsidR="00073A97">
        <w:rPr>
          <w:rFonts w:ascii="Times New Roman" w:hAnsi="Times New Roman" w:cs="Times New Roman"/>
          <w:sz w:val="24"/>
        </w:rPr>
        <w:t xml:space="preserve"> the</w:t>
      </w:r>
      <w:r w:rsidRPr="00033681">
        <w:rPr>
          <w:rFonts w:ascii="Times New Roman" w:hAnsi="Times New Roman" w:cs="Times New Roman"/>
          <w:sz w:val="24"/>
        </w:rPr>
        <w:t xml:space="preserve"> </w:t>
      </w:r>
      <w:r w:rsidRPr="00073A97">
        <w:rPr>
          <w:rFonts w:ascii="Times New Roman" w:hAnsi="Times New Roman" w:cs="Times New Roman"/>
          <w:noProof/>
          <w:sz w:val="24"/>
        </w:rPr>
        <w:t>business</w:t>
      </w:r>
      <w:r w:rsidRPr="00033681">
        <w:rPr>
          <w:rFonts w:ascii="Times New Roman" w:hAnsi="Times New Roman" w:cs="Times New Roman"/>
          <w:sz w:val="24"/>
        </w:rPr>
        <w:t xml:space="preserve">, so the consumer loyalty ought to be the principle need and call focus manufactures relationship of client to the association. Subsequently call </w:t>
      </w:r>
      <w:r w:rsidR="00073A97">
        <w:rPr>
          <w:rFonts w:ascii="Times New Roman" w:hAnsi="Times New Roman" w:cs="Times New Roman"/>
          <w:noProof/>
          <w:sz w:val="24"/>
        </w:rPr>
        <w:t>center</w:t>
      </w:r>
      <w:r w:rsidRPr="00033681">
        <w:rPr>
          <w:rFonts w:ascii="Times New Roman" w:hAnsi="Times New Roman" w:cs="Times New Roman"/>
          <w:sz w:val="24"/>
        </w:rPr>
        <w:t xml:space="preserve"> can be viewed as cost focus, benefit focus, </w:t>
      </w:r>
      <w:r w:rsidR="00073A97">
        <w:rPr>
          <w:rFonts w:ascii="Times New Roman" w:hAnsi="Times New Roman" w:cs="Times New Roman"/>
          <w:noProof/>
          <w:sz w:val="24"/>
        </w:rPr>
        <w:t>help the</w:t>
      </w:r>
      <w:r w:rsidRPr="00033681">
        <w:rPr>
          <w:rFonts w:ascii="Times New Roman" w:hAnsi="Times New Roman" w:cs="Times New Roman"/>
          <w:sz w:val="24"/>
        </w:rPr>
        <w:t xml:space="preserve"> </w:t>
      </w:r>
      <w:r w:rsidR="00073A97" w:rsidRPr="00073A97">
        <w:rPr>
          <w:rFonts w:ascii="Times New Roman" w:hAnsi="Times New Roman" w:cs="Times New Roman"/>
          <w:noProof/>
          <w:sz w:val="24"/>
        </w:rPr>
        <w:t>discussion</w:t>
      </w:r>
      <w:r w:rsidRPr="00033681">
        <w:rPr>
          <w:rFonts w:ascii="Times New Roman" w:hAnsi="Times New Roman" w:cs="Times New Roman"/>
          <w:sz w:val="24"/>
        </w:rPr>
        <w:t xml:space="preserve">, </w:t>
      </w:r>
      <w:r w:rsidRPr="00073A97">
        <w:rPr>
          <w:rFonts w:ascii="Times New Roman" w:hAnsi="Times New Roman" w:cs="Times New Roman"/>
          <w:noProof/>
          <w:sz w:val="24"/>
        </w:rPr>
        <w:t>or</w:t>
      </w:r>
      <w:r w:rsidR="00073A97" w:rsidRPr="00073A97">
        <w:rPr>
          <w:rFonts w:ascii="Times New Roman" w:hAnsi="Times New Roman" w:cs="Times New Roman"/>
          <w:noProof/>
          <w:sz w:val="24"/>
        </w:rPr>
        <w:t xml:space="preserve"> </w:t>
      </w:r>
      <w:proofErr w:type="gramStart"/>
      <w:r w:rsidR="00073A97" w:rsidRPr="00073A97">
        <w:rPr>
          <w:rFonts w:ascii="Times New Roman" w:hAnsi="Times New Roman" w:cs="Times New Roman"/>
          <w:noProof/>
          <w:sz w:val="24"/>
        </w:rPr>
        <w:t>a</w:t>
      </w:r>
      <w:r w:rsidR="00073A97">
        <w:rPr>
          <w:rFonts w:ascii="Times New Roman" w:hAnsi="Times New Roman" w:cs="Times New Roman"/>
          <w:noProof/>
          <w:sz w:val="24"/>
        </w:rPr>
        <w:t xml:space="preserve"> </w:t>
      </w:r>
      <w:r w:rsidRPr="00033681">
        <w:rPr>
          <w:rFonts w:ascii="Times New Roman" w:hAnsi="Times New Roman" w:cs="Times New Roman"/>
          <w:sz w:val="24"/>
        </w:rPr>
        <w:t xml:space="preserve"> wellspring</w:t>
      </w:r>
      <w:proofErr w:type="gramEnd"/>
      <w:r w:rsidRPr="00033681">
        <w:rPr>
          <w:rFonts w:ascii="Times New Roman" w:hAnsi="Times New Roman" w:cs="Times New Roman"/>
          <w:sz w:val="24"/>
        </w:rPr>
        <w:t xml:space="preserve"> of income. This proposition talks about the issues confronted by a call </w:t>
      </w:r>
      <w:r w:rsidR="00073A97">
        <w:rPr>
          <w:rFonts w:ascii="Times New Roman" w:hAnsi="Times New Roman" w:cs="Times New Roman"/>
          <w:noProof/>
          <w:sz w:val="24"/>
        </w:rPr>
        <w:t>center</w:t>
      </w:r>
      <w:r w:rsidRPr="00033681">
        <w:rPr>
          <w:rFonts w:ascii="Times New Roman" w:hAnsi="Times New Roman" w:cs="Times New Roman"/>
          <w:sz w:val="24"/>
        </w:rPr>
        <w:t xml:space="preserve"> and its plausible arrangements. Different programming, equipment </w:t>
      </w:r>
      <w:proofErr w:type="gramStart"/>
      <w:r w:rsidRPr="00033681">
        <w:rPr>
          <w:rFonts w:ascii="Times New Roman" w:hAnsi="Times New Roman" w:cs="Times New Roman"/>
          <w:sz w:val="24"/>
        </w:rPr>
        <w:t>and also</w:t>
      </w:r>
      <w:proofErr w:type="gramEnd"/>
      <w:r w:rsidRPr="00033681">
        <w:rPr>
          <w:rFonts w:ascii="Times New Roman" w:hAnsi="Times New Roman" w:cs="Times New Roman"/>
          <w:sz w:val="24"/>
        </w:rPr>
        <w:t xml:space="preserve"> approaches have been used to conquer the </w:t>
      </w:r>
      <w:r w:rsidR="00073A97">
        <w:rPr>
          <w:rFonts w:ascii="Times New Roman" w:hAnsi="Times New Roman" w:cs="Times New Roman"/>
          <w:noProof/>
          <w:sz w:val="24"/>
        </w:rPr>
        <w:t>problem</w:t>
      </w:r>
      <w:r w:rsidRPr="00073A97">
        <w:rPr>
          <w:rFonts w:ascii="Times New Roman" w:hAnsi="Times New Roman" w:cs="Times New Roman"/>
          <w:noProof/>
          <w:sz w:val="24"/>
        </w:rPr>
        <w:t>s</w:t>
      </w:r>
      <w:r w:rsidRPr="00033681">
        <w:rPr>
          <w:rFonts w:ascii="Times New Roman" w:hAnsi="Times New Roman" w:cs="Times New Roman"/>
          <w:sz w:val="24"/>
        </w:rPr>
        <w:t xml:space="preserve">. It concentrates on accomplishing productivity, consumer loyalty, cost adequacy and income era. A detailed description </w:t>
      </w:r>
      <w:r>
        <w:rPr>
          <w:rFonts w:ascii="Times New Roman" w:hAnsi="Times New Roman" w:cs="Times New Roman"/>
          <w:sz w:val="24"/>
        </w:rPr>
        <w:t>provided following</w:t>
      </w:r>
      <w:sdt>
        <w:sdtPr>
          <w:rPr>
            <w:rFonts w:ascii="Times New Roman" w:hAnsi="Times New Roman" w:cs="Times New Roman"/>
            <w:sz w:val="24"/>
          </w:rPr>
          <w:id w:val="2076323783"/>
          <w:citation/>
        </w:sdtPr>
        <w:sdtEndPr/>
        <w:sdtContent>
          <w:r w:rsidR="00073A97">
            <w:rPr>
              <w:rFonts w:ascii="Times New Roman" w:hAnsi="Times New Roman" w:cs="Times New Roman"/>
              <w:sz w:val="24"/>
            </w:rPr>
            <w:fldChar w:fldCharType="begin"/>
          </w:r>
          <w:r w:rsidR="00073A97">
            <w:rPr>
              <w:rFonts w:ascii="Times New Roman" w:hAnsi="Times New Roman" w:cs="Times New Roman"/>
              <w:sz w:val="24"/>
            </w:rPr>
            <w:instrText xml:space="preserve"> CITATION Rog123 \l 1033 </w:instrText>
          </w:r>
          <w:r w:rsidR="00073A97">
            <w:rPr>
              <w:rFonts w:ascii="Times New Roman" w:hAnsi="Times New Roman" w:cs="Times New Roman"/>
              <w:sz w:val="24"/>
            </w:rPr>
            <w:fldChar w:fldCharType="separate"/>
          </w:r>
          <w:r w:rsidR="00073A97">
            <w:rPr>
              <w:rFonts w:ascii="Times New Roman" w:hAnsi="Times New Roman" w:cs="Times New Roman"/>
              <w:noProof/>
              <w:sz w:val="24"/>
            </w:rPr>
            <w:t xml:space="preserve"> </w:t>
          </w:r>
          <w:r w:rsidR="00073A97" w:rsidRPr="00073A97">
            <w:rPr>
              <w:rFonts w:ascii="Times New Roman" w:hAnsi="Times New Roman" w:cs="Times New Roman"/>
              <w:noProof/>
              <w:sz w:val="24"/>
            </w:rPr>
            <w:t>(Roger Hoerl, 2012)</w:t>
          </w:r>
          <w:r w:rsidR="00073A97">
            <w:rPr>
              <w:rFonts w:ascii="Times New Roman" w:hAnsi="Times New Roman" w:cs="Times New Roman"/>
              <w:sz w:val="24"/>
            </w:rPr>
            <w:fldChar w:fldCharType="end"/>
          </w:r>
        </w:sdtContent>
      </w:sdt>
      <w:r>
        <w:rPr>
          <w:rFonts w:ascii="Times New Roman" w:hAnsi="Times New Roman" w:cs="Times New Roman"/>
          <w:sz w:val="24"/>
        </w:rPr>
        <w:t>.</w:t>
      </w:r>
    </w:p>
    <w:p w:rsidR="00033681" w:rsidRDefault="00F63110" w:rsidP="00F63110">
      <w:pPr>
        <w:spacing w:line="480" w:lineRule="auto"/>
        <w:rPr>
          <w:rFonts w:ascii="Times New Roman" w:hAnsi="Times New Roman" w:cs="Times New Roman"/>
          <w:b/>
          <w:sz w:val="24"/>
        </w:rPr>
      </w:pPr>
      <w:r w:rsidRPr="00F63110">
        <w:rPr>
          <w:rFonts w:ascii="Times New Roman" w:hAnsi="Times New Roman" w:cs="Times New Roman"/>
          <w:b/>
          <w:sz w:val="24"/>
        </w:rPr>
        <w:t>Business Problem Statement</w:t>
      </w:r>
    </w:p>
    <w:p w:rsidR="00F63110" w:rsidRDefault="00F63110" w:rsidP="00F63110">
      <w:pPr>
        <w:spacing w:line="480" w:lineRule="auto"/>
        <w:rPr>
          <w:rFonts w:ascii="Times New Roman" w:hAnsi="Times New Roman" w:cs="Times New Roman"/>
          <w:sz w:val="24"/>
        </w:rPr>
      </w:pPr>
      <w:r>
        <w:rPr>
          <w:rFonts w:ascii="Times New Roman" w:hAnsi="Times New Roman" w:cs="Times New Roman"/>
          <w:b/>
          <w:sz w:val="24"/>
        </w:rPr>
        <w:tab/>
      </w:r>
      <w:r w:rsidRPr="00F63110">
        <w:rPr>
          <w:rFonts w:ascii="Times New Roman" w:hAnsi="Times New Roman" w:cs="Times New Roman"/>
          <w:sz w:val="24"/>
        </w:rPr>
        <w:t xml:space="preserve">Maintaining any business or any association is not a simple </w:t>
      </w:r>
      <w:r w:rsidRPr="00073A97">
        <w:rPr>
          <w:rFonts w:ascii="Times New Roman" w:hAnsi="Times New Roman" w:cs="Times New Roman"/>
          <w:noProof/>
          <w:sz w:val="24"/>
        </w:rPr>
        <w:t>assignment.Because each firm or association experiences a few issues amid their business.</w:t>
      </w:r>
      <w:r w:rsidRPr="00F63110">
        <w:rPr>
          <w:rFonts w:ascii="Times New Roman" w:hAnsi="Times New Roman" w:cs="Times New Roman"/>
          <w:sz w:val="24"/>
        </w:rPr>
        <w:t xml:space="preserve"> </w:t>
      </w:r>
      <w:proofErr w:type="gramStart"/>
      <w:r w:rsidRPr="00F63110">
        <w:rPr>
          <w:rFonts w:ascii="Times New Roman" w:hAnsi="Times New Roman" w:cs="Times New Roman"/>
          <w:sz w:val="24"/>
        </w:rPr>
        <w:t>So</w:t>
      </w:r>
      <w:proofErr w:type="gramEnd"/>
      <w:r w:rsidRPr="00F63110">
        <w:rPr>
          <w:rFonts w:ascii="Times New Roman" w:hAnsi="Times New Roman" w:cs="Times New Roman"/>
          <w:sz w:val="24"/>
        </w:rPr>
        <w:t xml:space="preserve"> an </w:t>
      </w:r>
      <w:r w:rsidR="009A6BE4" w:rsidRPr="00F63110">
        <w:rPr>
          <w:rFonts w:ascii="Times New Roman" w:hAnsi="Times New Roman" w:cs="Times New Roman"/>
          <w:sz w:val="24"/>
        </w:rPr>
        <w:t>all-around</w:t>
      </w:r>
      <w:r w:rsidRPr="00F63110">
        <w:rPr>
          <w:rFonts w:ascii="Times New Roman" w:hAnsi="Times New Roman" w:cs="Times New Roman"/>
          <w:sz w:val="24"/>
        </w:rPr>
        <w:t xml:space="preserve"> arranged procedure, convenient meeting and checking the advance is required which can help defeat the </w:t>
      </w:r>
      <w:r w:rsidR="00073A97">
        <w:rPr>
          <w:rFonts w:ascii="Times New Roman" w:hAnsi="Times New Roman" w:cs="Times New Roman"/>
          <w:noProof/>
          <w:sz w:val="24"/>
        </w:rPr>
        <w:t>problem</w:t>
      </w:r>
      <w:r w:rsidRPr="00F63110">
        <w:rPr>
          <w:rFonts w:ascii="Times New Roman" w:hAnsi="Times New Roman" w:cs="Times New Roman"/>
          <w:sz w:val="24"/>
        </w:rPr>
        <w:t xml:space="preserve">. Like some other </w:t>
      </w:r>
      <w:r w:rsidRPr="00073A97">
        <w:rPr>
          <w:rFonts w:ascii="Times New Roman" w:hAnsi="Times New Roman" w:cs="Times New Roman"/>
          <w:noProof/>
          <w:sz w:val="24"/>
        </w:rPr>
        <w:t>call</w:t>
      </w:r>
      <w:r w:rsidR="00073A97">
        <w:rPr>
          <w:rFonts w:ascii="Times New Roman" w:hAnsi="Times New Roman" w:cs="Times New Roman"/>
          <w:noProof/>
          <w:sz w:val="24"/>
        </w:rPr>
        <w:t>s</w:t>
      </w:r>
      <w:r w:rsidRPr="00F63110">
        <w:rPr>
          <w:rFonts w:ascii="Times New Roman" w:hAnsi="Times New Roman" w:cs="Times New Roman"/>
          <w:sz w:val="24"/>
        </w:rPr>
        <w:t xml:space="preserve"> focus our call focus additionally have certain </w:t>
      </w:r>
      <w:r w:rsidR="00073A97">
        <w:rPr>
          <w:rFonts w:ascii="Times New Roman" w:hAnsi="Times New Roman" w:cs="Times New Roman"/>
          <w:noProof/>
          <w:sz w:val="24"/>
        </w:rPr>
        <w:t>matters that</w:t>
      </w:r>
      <w:r w:rsidRPr="00073A97">
        <w:rPr>
          <w:rFonts w:ascii="Times New Roman" w:hAnsi="Times New Roman" w:cs="Times New Roman"/>
          <w:noProof/>
          <w:sz w:val="24"/>
        </w:rPr>
        <w:t xml:space="preserve"> are</w:t>
      </w:r>
      <w:r w:rsidRPr="00F63110">
        <w:rPr>
          <w:rFonts w:ascii="Times New Roman" w:hAnsi="Times New Roman" w:cs="Times New Roman"/>
          <w:sz w:val="24"/>
        </w:rPr>
        <w:t xml:space="preserve"> as per the following</w:t>
      </w:r>
    </w:p>
    <w:p w:rsidR="00F63110" w:rsidRDefault="00F63110" w:rsidP="00F63110">
      <w:pPr>
        <w:pStyle w:val="ListParagraph"/>
        <w:numPr>
          <w:ilvl w:val="0"/>
          <w:numId w:val="1"/>
        </w:numPr>
        <w:spacing w:line="480" w:lineRule="auto"/>
        <w:rPr>
          <w:rFonts w:ascii="Times New Roman" w:hAnsi="Times New Roman" w:cs="Times New Roman"/>
          <w:sz w:val="24"/>
        </w:rPr>
      </w:pPr>
      <w:r w:rsidRPr="00073A97">
        <w:rPr>
          <w:rFonts w:ascii="Times New Roman" w:hAnsi="Times New Roman" w:cs="Times New Roman"/>
          <w:noProof/>
          <w:sz w:val="24"/>
        </w:rPr>
        <w:t>Achieving cost-effectiveness.</w:t>
      </w:r>
    </w:p>
    <w:p w:rsidR="00F63110" w:rsidRDefault="009A6BE4" w:rsidP="00F63110">
      <w:pPr>
        <w:pStyle w:val="ListParagraph"/>
        <w:numPr>
          <w:ilvl w:val="0"/>
          <w:numId w:val="1"/>
        </w:numPr>
        <w:spacing w:line="480" w:lineRule="auto"/>
        <w:rPr>
          <w:rFonts w:ascii="Times New Roman" w:hAnsi="Times New Roman" w:cs="Times New Roman"/>
          <w:sz w:val="24"/>
        </w:rPr>
      </w:pPr>
      <w:r w:rsidRPr="009A6BE4">
        <w:rPr>
          <w:rFonts w:ascii="Times New Roman" w:hAnsi="Times New Roman" w:cs="Times New Roman"/>
          <w:sz w:val="24"/>
        </w:rPr>
        <w:t>Faulty IVR response</w:t>
      </w:r>
    </w:p>
    <w:p w:rsidR="009A6BE4" w:rsidRDefault="009A6BE4" w:rsidP="009A6BE4">
      <w:pPr>
        <w:pStyle w:val="ListParagraph"/>
        <w:numPr>
          <w:ilvl w:val="0"/>
          <w:numId w:val="1"/>
        </w:numPr>
        <w:spacing w:line="480" w:lineRule="auto"/>
        <w:rPr>
          <w:rFonts w:ascii="Times New Roman" w:hAnsi="Times New Roman" w:cs="Times New Roman"/>
          <w:color w:val="000000" w:themeColor="text1"/>
          <w:sz w:val="24"/>
          <w:szCs w:val="24"/>
        </w:rPr>
      </w:pPr>
      <w:r w:rsidRPr="009A6BE4">
        <w:rPr>
          <w:rFonts w:ascii="Times New Roman" w:hAnsi="Times New Roman" w:cs="Times New Roman"/>
          <w:color w:val="000000" w:themeColor="text1"/>
          <w:sz w:val="24"/>
          <w:szCs w:val="24"/>
        </w:rPr>
        <w:t>Poor statistical analysis</w:t>
      </w:r>
    </w:p>
    <w:p w:rsidR="009A6BE4" w:rsidRPr="009A6BE4" w:rsidRDefault="009A6BE4" w:rsidP="009A6BE4">
      <w:pPr>
        <w:pStyle w:val="ListParagraph"/>
        <w:numPr>
          <w:ilvl w:val="0"/>
          <w:numId w:val="1"/>
        </w:numPr>
        <w:spacing w:line="480" w:lineRule="auto"/>
        <w:rPr>
          <w:rFonts w:ascii="Times New Roman" w:hAnsi="Times New Roman" w:cs="Times New Roman"/>
          <w:color w:val="000000" w:themeColor="text1"/>
          <w:sz w:val="24"/>
          <w:szCs w:val="24"/>
        </w:rPr>
      </w:pPr>
      <w:r w:rsidRPr="009A6BE4">
        <w:rPr>
          <w:rFonts w:ascii="Times New Roman" w:hAnsi="Times New Roman" w:cs="Times New Roman"/>
          <w:color w:val="000000" w:themeColor="text1"/>
          <w:sz w:val="24"/>
          <w:szCs w:val="24"/>
        </w:rPr>
        <w:lastRenderedPageBreak/>
        <w:t>Performance analysis/management.</w:t>
      </w:r>
    </w:p>
    <w:p w:rsidR="009A6BE4" w:rsidRPr="009A6BE4" w:rsidRDefault="00073A97" w:rsidP="00F63110">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Administration</w:t>
      </w:r>
      <w:r w:rsidR="009A6BE4" w:rsidRPr="009A6BE4">
        <w:rPr>
          <w:rFonts w:ascii="Times New Roman" w:hAnsi="Times New Roman" w:cs="Times New Roman"/>
          <w:color w:val="000000" w:themeColor="text1"/>
          <w:sz w:val="24"/>
          <w:szCs w:val="24"/>
        </w:rPr>
        <w:t xml:space="preserve"> and monitoring of all calls</w:t>
      </w:r>
    </w:p>
    <w:p w:rsidR="009A6BE4" w:rsidRPr="009A6BE4" w:rsidRDefault="009A6BE4" w:rsidP="009A6BE4">
      <w:pPr>
        <w:pStyle w:val="ListParagraph"/>
        <w:numPr>
          <w:ilvl w:val="0"/>
          <w:numId w:val="1"/>
        </w:numPr>
        <w:autoSpaceDE w:val="0"/>
        <w:autoSpaceDN w:val="0"/>
        <w:adjustRightInd w:val="0"/>
        <w:spacing w:after="200" w:line="276" w:lineRule="auto"/>
        <w:rPr>
          <w:rFonts w:ascii="Times New Roman" w:hAnsi="Times New Roman" w:cs="Times New Roman"/>
          <w:color w:val="000000" w:themeColor="text1"/>
          <w:sz w:val="24"/>
          <w:szCs w:val="24"/>
        </w:rPr>
      </w:pPr>
      <w:r w:rsidRPr="009A6BE4">
        <w:rPr>
          <w:rFonts w:ascii="Times New Roman" w:hAnsi="Times New Roman" w:cs="Times New Roman"/>
          <w:color w:val="000000" w:themeColor="text1"/>
          <w:sz w:val="24"/>
          <w:szCs w:val="24"/>
        </w:rPr>
        <w:t>Call drops during query resolution of customers</w:t>
      </w:r>
    </w:p>
    <w:p w:rsidR="009A6BE4" w:rsidRPr="009A6BE4" w:rsidRDefault="009A6BE4" w:rsidP="009A6BE4">
      <w:pPr>
        <w:spacing w:line="480" w:lineRule="auto"/>
        <w:ind w:left="360"/>
        <w:jc w:val="center"/>
        <w:rPr>
          <w:rFonts w:ascii="Times New Roman" w:hAnsi="Times New Roman" w:cs="Times New Roman"/>
          <w:color w:val="000000" w:themeColor="text1"/>
          <w:sz w:val="24"/>
          <w:szCs w:val="24"/>
        </w:rPr>
      </w:pPr>
    </w:p>
    <w:p w:rsidR="00F63110" w:rsidRDefault="009A6BE4" w:rsidP="009A6BE4">
      <w:pPr>
        <w:spacing w:line="480" w:lineRule="auto"/>
        <w:ind w:firstLine="720"/>
        <w:jc w:val="center"/>
        <w:rPr>
          <w:rFonts w:ascii="Times New Roman" w:hAnsi="Times New Roman" w:cs="Times New Roman"/>
          <w:b/>
          <w:color w:val="000000" w:themeColor="text1"/>
          <w:sz w:val="24"/>
          <w:szCs w:val="24"/>
        </w:rPr>
      </w:pPr>
      <w:r w:rsidRPr="009A6BE4">
        <w:rPr>
          <w:rFonts w:ascii="Times New Roman" w:hAnsi="Times New Roman" w:cs="Times New Roman"/>
          <w:b/>
          <w:color w:val="000000" w:themeColor="text1"/>
          <w:sz w:val="24"/>
          <w:szCs w:val="24"/>
        </w:rPr>
        <w:t>Solution and Approach</w:t>
      </w:r>
    </w:p>
    <w:p w:rsidR="009A6BE4" w:rsidRDefault="009A6BE4" w:rsidP="009A6BE4">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9A6BE4">
        <w:rPr>
          <w:rFonts w:ascii="Times New Roman" w:hAnsi="Times New Roman" w:cs="Times New Roman"/>
          <w:color w:val="000000" w:themeColor="text1"/>
          <w:sz w:val="24"/>
          <w:szCs w:val="24"/>
        </w:rPr>
        <w:t xml:space="preserve">Our primary objective </w:t>
      </w:r>
      <w:r w:rsidR="00073A97">
        <w:rPr>
          <w:rFonts w:ascii="Times New Roman" w:hAnsi="Times New Roman" w:cs="Times New Roman"/>
          <w:noProof/>
          <w:color w:val="000000" w:themeColor="text1"/>
          <w:sz w:val="24"/>
          <w:szCs w:val="24"/>
        </w:rPr>
        <w:t>focus</w:t>
      </w:r>
      <w:r w:rsidRPr="009A6BE4">
        <w:rPr>
          <w:rFonts w:ascii="Times New Roman" w:hAnsi="Times New Roman" w:cs="Times New Roman"/>
          <w:color w:val="000000" w:themeColor="text1"/>
          <w:sz w:val="24"/>
          <w:szCs w:val="24"/>
        </w:rPr>
        <w:t xml:space="preserve"> on expanding viability of the program, accomplishing cost-adequacy, consumer loyalty, income era and so forth. The more an association thinks about its clients and their contact practices, the better it can give unrivaled levels of administration. Examine the </w:t>
      </w:r>
      <w:r w:rsidRPr="00073A97">
        <w:rPr>
          <w:rFonts w:ascii="Times New Roman" w:hAnsi="Times New Roman" w:cs="Times New Roman"/>
          <w:noProof/>
          <w:color w:val="000000" w:themeColor="text1"/>
          <w:sz w:val="24"/>
          <w:szCs w:val="24"/>
        </w:rPr>
        <w:t>c</w:t>
      </w:r>
      <w:r w:rsidR="00073A97">
        <w:rPr>
          <w:rFonts w:ascii="Times New Roman" w:hAnsi="Times New Roman" w:cs="Times New Roman"/>
          <w:noProof/>
          <w:color w:val="000000" w:themeColor="text1"/>
          <w:sz w:val="24"/>
          <w:szCs w:val="24"/>
        </w:rPr>
        <w:t>ustomer</w:t>
      </w:r>
      <w:r w:rsidRPr="009A6BE4">
        <w:rPr>
          <w:rFonts w:ascii="Times New Roman" w:hAnsi="Times New Roman" w:cs="Times New Roman"/>
          <w:color w:val="000000" w:themeColor="text1"/>
          <w:sz w:val="24"/>
          <w:szCs w:val="24"/>
        </w:rPr>
        <w:t xml:space="preserve">'s connection designs for rehash contacts to grow better </w:t>
      </w:r>
      <w:r w:rsidRPr="00073A97">
        <w:rPr>
          <w:rFonts w:ascii="Times New Roman" w:hAnsi="Times New Roman" w:cs="Times New Roman"/>
          <w:noProof/>
          <w:color w:val="000000" w:themeColor="text1"/>
          <w:sz w:val="24"/>
          <w:szCs w:val="24"/>
        </w:rPr>
        <w:t>c</w:t>
      </w:r>
      <w:r w:rsidR="00073A97">
        <w:rPr>
          <w:rFonts w:ascii="Times New Roman" w:hAnsi="Times New Roman" w:cs="Times New Roman"/>
          <w:noProof/>
          <w:color w:val="000000" w:themeColor="text1"/>
          <w:sz w:val="24"/>
          <w:szCs w:val="24"/>
        </w:rPr>
        <w:t>ustomer</w:t>
      </w:r>
      <w:r w:rsidRPr="009A6BE4">
        <w:rPr>
          <w:rFonts w:ascii="Times New Roman" w:hAnsi="Times New Roman" w:cs="Times New Roman"/>
          <w:color w:val="000000" w:themeColor="text1"/>
          <w:sz w:val="24"/>
          <w:szCs w:val="24"/>
        </w:rPr>
        <w:t xml:space="preserve"> profiles and a more customized client encounter. </w:t>
      </w:r>
      <w:r w:rsidRPr="00073A97">
        <w:rPr>
          <w:rFonts w:ascii="Times New Roman" w:hAnsi="Times New Roman" w:cs="Times New Roman"/>
          <w:noProof/>
          <w:color w:val="000000" w:themeColor="text1"/>
          <w:sz w:val="24"/>
          <w:szCs w:val="24"/>
        </w:rPr>
        <w:t>This</w:t>
      </w:r>
      <w:r w:rsidRPr="009A6BE4">
        <w:rPr>
          <w:rFonts w:ascii="Times New Roman" w:hAnsi="Times New Roman" w:cs="Times New Roman"/>
          <w:color w:val="000000" w:themeColor="text1"/>
          <w:sz w:val="24"/>
          <w:szCs w:val="24"/>
        </w:rPr>
        <w:t xml:space="preserve"> will add to FCR, </w:t>
      </w:r>
      <w:r w:rsidR="00073A97">
        <w:rPr>
          <w:rFonts w:ascii="Times New Roman" w:hAnsi="Times New Roman" w:cs="Times New Roman"/>
          <w:noProof/>
          <w:color w:val="000000" w:themeColor="text1"/>
          <w:sz w:val="24"/>
          <w:szCs w:val="24"/>
        </w:rPr>
        <w:t>because</w:t>
      </w:r>
      <w:r w:rsidRPr="009A6BE4">
        <w:rPr>
          <w:rFonts w:ascii="Times New Roman" w:hAnsi="Times New Roman" w:cs="Times New Roman"/>
          <w:color w:val="000000" w:themeColor="text1"/>
          <w:sz w:val="24"/>
          <w:szCs w:val="24"/>
        </w:rPr>
        <w:t xml:space="preserve"> </w:t>
      </w:r>
      <w:r w:rsidRPr="00073A97">
        <w:rPr>
          <w:rFonts w:ascii="Times New Roman" w:hAnsi="Times New Roman" w:cs="Times New Roman"/>
          <w:noProof/>
          <w:color w:val="000000" w:themeColor="text1"/>
          <w:sz w:val="24"/>
          <w:szCs w:val="24"/>
        </w:rPr>
        <w:t>c</w:t>
      </w:r>
      <w:r w:rsidR="00073A97">
        <w:rPr>
          <w:rFonts w:ascii="Times New Roman" w:hAnsi="Times New Roman" w:cs="Times New Roman"/>
          <w:noProof/>
          <w:color w:val="000000" w:themeColor="text1"/>
          <w:sz w:val="24"/>
          <w:szCs w:val="24"/>
        </w:rPr>
        <w:t>ustomer</w:t>
      </w:r>
      <w:r w:rsidRPr="00073A97">
        <w:rPr>
          <w:rFonts w:ascii="Times New Roman" w:hAnsi="Times New Roman" w:cs="Times New Roman"/>
          <w:noProof/>
          <w:color w:val="000000" w:themeColor="text1"/>
          <w:sz w:val="24"/>
          <w:szCs w:val="24"/>
        </w:rPr>
        <w:t>s</w:t>
      </w:r>
      <w:r w:rsidRPr="009A6BE4">
        <w:rPr>
          <w:rFonts w:ascii="Times New Roman" w:hAnsi="Times New Roman" w:cs="Times New Roman"/>
          <w:color w:val="000000" w:themeColor="text1"/>
          <w:sz w:val="24"/>
          <w:szCs w:val="24"/>
        </w:rPr>
        <w:t xml:space="preserve"> refer to as one of the primary explanations behind rehash contacts that they were not fulfilled with the reaction they got, regardless of the possibility that it was right. For example, with Oracle Right Now CX Cloud Benefit, an association's innovation foundation can be firmly coordinated</w:t>
      </w:r>
      <w:sdt>
        <w:sdtPr>
          <w:rPr>
            <w:rFonts w:ascii="Times New Roman" w:hAnsi="Times New Roman" w:cs="Times New Roman"/>
            <w:color w:val="000000" w:themeColor="text1"/>
            <w:sz w:val="24"/>
            <w:szCs w:val="24"/>
          </w:rPr>
          <w:id w:val="-167631165"/>
          <w:citation/>
        </w:sdtPr>
        <w:sdtEndPr/>
        <w:sdtContent>
          <w:r w:rsidR="00073A97">
            <w:rPr>
              <w:rFonts w:ascii="Times New Roman" w:hAnsi="Times New Roman" w:cs="Times New Roman"/>
              <w:color w:val="000000" w:themeColor="text1"/>
              <w:sz w:val="24"/>
              <w:szCs w:val="24"/>
            </w:rPr>
            <w:fldChar w:fldCharType="begin"/>
          </w:r>
          <w:r w:rsidR="00073A97">
            <w:rPr>
              <w:rFonts w:ascii="Times New Roman" w:hAnsi="Times New Roman" w:cs="Times New Roman"/>
              <w:color w:val="000000" w:themeColor="text1"/>
              <w:sz w:val="24"/>
              <w:szCs w:val="24"/>
            </w:rPr>
            <w:instrText xml:space="preserve"> CITATION Hol07 \l 1033 </w:instrText>
          </w:r>
          <w:r w:rsidR="00073A97">
            <w:rPr>
              <w:rFonts w:ascii="Times New Roman" w:hAnsi="Times New Roman" w:cs="Times New Roman"/>
              <w:color w:val="000000" w:themeColor="text1"/>
              <w:sz w:val="24"/>
              <w:szCs w:val="24"/>
            </w:rPr>
            <w:fldChar w:fldCharType="separate"/>
          </w:r>
          <w:r w:rsidR="00073A97">
            <w:rPr>
              <w:rFonts w:ascii="Times New Roman" w:hAnsi="Times New Roman" w:cs="Times New Roman"/>
              <w:noProof/>
              <w:color w:val="000000" w:themeColor="text1"/>
              <w:sz w:val="24"/>
              <w:szCs w:val="24"/>
            </w:rPr>
            <w:t xml:space="preserve"> </w:t>
          </w:r>
          <w:r w:rsidR="00073A97" w:rsidRPr="00073A97">
            <w:rPr>
              <w:rFonts w:ascii="Times New Roman" w:hAnsi="Times New Roman" w:cs="Times New Roman"/>
              <w:noProof/>
              <w:color w:val="000000" w:themeColor="text1"/>
              <w:sz w:val="24"/>
              <w:szCs w:val="24"/>
            </w:rPr>
            <w:t>(Holm, 2007)</w:t>
          </w:r>
          <w:r w:rsidR="00073A97">
            <w:rPr>
              <w:rFonts w:ascii="Times New Roman" w:hAnsi="Times New Roman" w:cs="Times New Roman"/>
              <w:color w:val="000000" w:themeColor="text1"/>
              <w:sz w:val="24"/>
              <w:szCs w:val="24"/>
            </w:rPr>
            <w:fldChar w:fldCharType="end"/>
          </w:r>
        </w:sdtContent>
      </w:sdt>
      <w:r w:rsidRPr="009A6BE4">
        <w:rPr>
          <w:rFonts w:ascii="Times New Roman" w:hAnsi="Times New Roman" w:cs="Times New Roman"/>
          <w:color w:val="000000" w:themeColor="text1"/>
          <w:sz w:val="24"/>
          <w:szCs w:val="24"/>
        </w:rPr>
        <w:t xml:space="preserve">. </w:t>
      </w:r>
    </w:p>
    <w:p w:rsidR="00073A97" w:rsidRDefault="009A6BE4" w:rsidP="009A6BE4">
      <w:pPr>
        <w:spacing w:line="480" w:lineRule="auto"/>
        <w:ind w:firstLine="720"/>
        <w:rPr>
          <w:rFonts w:ascii="Times New Roman" w:hAnsi="Times New Roman" w:cs="Times New Roman"/>
          <w:color w:val="000000" w:themeColor="text1"/>
          <w:sz w:val="24"/>
          <w:szCs w:val="24"/>
        </w:rPr>
      </w:pPr>
      <w:r w:rsidRPr="009A6BE4">
        <w:rPr>
          <w:rFonts w:ascii="Times New Roman" w:hAnsi="Times New Roman" w:cs="Times New Roman"/>
          <w:color w:val="000000" w:themeColor="text1"/>
          <w:sz w:val="24"/>
          <w:szCs w:val="24"/>
        </w:rPr>
        <w:t xml:space="preserve">It can use its client data and access back-office information to give more-savvy administration mechanization and directing to specialists who have the fitting </w:t>
      </w:r>
      <w:r w:rsidR="00073A97">
        <w:rPr>
          <w:rFonts w:ascii="Times New Roman" w:hAnsi="Times New Roman" w:cs="Times New Roman"/>
          <w:noProof/>
          <w:color w:val="000000" w:themeColor="text1"/>
          <w:sz w:val="24"/>
          <w:szCs w:val="24"/>
        </w:rPr>
        <w:t>management</w:t>
      </w:r>
      <w:r w:rsidRPr="009A6BE4">
        <w:rPr>
          <w:rFonts w:ascii="Times New Roman" w:hAnsi="Times New Roman" w:cs="Times New Roman"/>
          <w:color w:val="000000" w:themeColor="text1"/>
          <w:sz w:val="24"/>
          <w:szCs w:val="24"/>
        </w:rPr>
        <w:t xml:space="preserve"> abilities and are furnished with where/what/when data about clients' past connections with the association. On the off chance that </w:t>
      </w:r>
      <w:r w:rsidRPr="00073A97">
        <w:rPr>
          <w:rFonts w:ascii="Times New Roman" w:hAnsi="Times New Roman" w:cs="Times New Roman"/>
          <w:noProof/>
          <w:color w:val="000000" w:themeColor="text1"/>
          <w:sz w:val="24"/>
          <w:szCs w:val="24"/>
        </w:rPr>
        <w:t>speciali</w:t>
      </w:r>
      <w:r w:rsidR="00073A97">
        <w:rPr>
          <w:rFonts w:ascii="Times New Roman" w:hAnsi="Times New Roman" w:cs="Times New Roman"/>
          <w:noProof/>
          <w:color w:val="000000" w:themeColor="text1"/>
          <w:sz w:val="24"/>
          <w:szCs w:val="24"/>
        </w:rPr>
        <w:t>z</w:t>
      </w:r>
      <w:r w:rsidR="00073A97" w:rsidRPr="00073A97">
        <w:rPr>
          <w:rFonts w:ascii="Times New Roman" w:hAnsi="Times New Roman" w:cs="Times New Roman"/>
          <w:noProof/>
          <w:color w:val="000000" w:themeColor="text1"/>
          <w:sz w:val="24"/>
          <w:szCs w:val="24"/>
        </w:rPr>
        <w:t>e</w:t>
      </w:r>
      <w:r w:rsidRPr="00073A97">
        <w:rPr>
          <w:rFonts w:ascii="Times New Roman" w:hAnsi="Times New Roman" w:cs="Times New Roman"/>
          <w:noProof/>
          <w:color w:val="000000" w:themeColor="text1"/>
          <w:sz w:val="24"/>
          <w:szCs w:val="24"/>
        </w:rPr>
        <w:t>s</w:t>
      </w:r>
      <w:r w:rsidRPr="009A6BE4">
        <w:rPr>
          <w:rFonts w:ascii="Times New Roman" w:hAnsi="Times New Roman" w:cs="Times New Roman"/>
          <w:color w:val="000000" w:themeColor="text1"/>
          <w:sz w:val="24"/>
          <w:szCs w:val="24"/>
        </w:rPr>
        <w:t xml:space="preserve"> think about clients' </w:t>
      </w:r>
      <w:r w:rsidR="00073A97">
        <w:rPr>
          <w:rFonts w:ascii="Times New Roman" w:hAnsi="Times New Roman" w:cs="Times New Roman"/>
          <w:noProof/>
          <w:color w:val="000000" w:themeColor="text1"/>
          <w:sz w:val="24"/>
          <w:szCs w:val="24"/>
        </w:rPr>
        <w:t>previous</w:t>
      </w:r>
      <w:r w:rsidRPr="009A6BE4">
        <w:rPr>
          <w:rFonts w:ascii="Times New Roman" w:hAnsi="Times New Roman" w:cs="Times New Roman"/>
          <w:color w:val="000000" w:themeColor="text1"/>
          <w:sz w:val="24"/>
          <w:szCs w:val="24"/>
        </w:rPr>
        <w:t xml:space="preserve"> endeavors to determine issues all alone, they can be compassionate while giving direction to </w:t>
      </w:r>
      <w:r w:rsidR="00073A97">
        <w:rPr>
          <w:rFonts w:ascii="Times New Roman" w:hAnsi="Times New Roman" w:cs="Times New Roman"/>
          <w:noProof/>
          <w:color w:val="000000" w:themeColor="text1"/>
          <w:sz w:val="24"/>
          <w:szCs w:val="24"/>
        </w:rPr>
        <w:t>customer</w:t>
      </w:r>
      <w:r w:rsidRPr="00073A97">
        <w:rPr>
          <w:rFonts w:ascii="Times New Roman" w:hAnsi="Times New Roman" w:cs="Times New Roman"/>
          <w:noProof/>
          <w:color w:val="000000" w:themeColor="text1"/>
          <w:sz w:val="24"/>
          <w:szCs w:val="24"/>
        </w:rPr>
        <w:t>s in</w:t>
      </w:r>
      <w:r w:rsidRPr="009A6BE4">
        <w:rPr>
          <w:rFonts w:ascii="Times New Roman" w:hAnsi="Times New Roman" w:cs="Times New Roman"/>
          <w:color w:val="000000" w:themeColor="text1"/>
          <w:sz w:val="24"/>
          <w:szCs w:val="24"/>
        </w:rPr>
        <w:t xml:space="preserve"> the following connection</w:t>
      </w:r>
      <w:sdt>
        <w:sdtPr>
          <w:rPr>
            <w:rFonts w:ascii="Times New Roman" w:hAnsi="Times New Roman" w:cs="Times New Roman"/>
            <w:color w:val="000000" w:themeColor="text1"/>
            <w:sz w:val="24"/>
            <w:szCs w:val="24"/>
          </w:rPr>
          <w:id w:val="426003361"/>
          <w:citation/>
        </w:sdtPr>
        <w:sdtEndPr/>
        <w:sdtContent>
          <w:r w:rsidR="00073A97">
            <w:rPr>
              <w:rFonts w:ascii="Times New Roman" w:hAnsi="Times New Roman" w:cs="Times New Roman"/>
              <w:color w:val="000000" w:themeColor="text1"/>
              <w:sz w:val="24"/>
              <w:szCs w:val="24"/>
            </w:rPr>
            <w:fldChar w:fldCharType="begin"/>
          </w:r>
          <w:r w:rsidR="00073A97">
            <w:rPr>
              <w:rFonts w:ascii="Times New Roman" w:hAnsi="Times New Roman" w:cs="Times New Roman"/>
              <w:color w:val="000000" w:themeColor="text1"/>
              <w:sz w:val="24"/>
              <w:szCs w:val="24"/>
            </w:rPr>
            <w:instrText xml:space="preserve"> CITATION Hol07 \l 1033 </w:instrText>
          </w:r>
          <w:r w:rsidR="00073A97">
            <w:rPr>
              <w:rFonts w:ascii="Times New Roman" w:hAnsi="Times New Roman" w:cs="Times New Roman"/>
              <w:color w:val="000000" w:themeColor="text1"/>
              <w:sz w:val="24"/>
              <w:szCs w:val="24"/>
            </w:rPr>
            <w:fldChar w:fldCharType="separate"/>
          </w:r>
          <w:r w:rsidR="00073A97">
            <w:rPr>
              <w:rFonts w:ascii="Times New Roman" w:hAnsi="Times New Roman" w:cs="Times New Roman"/>
              <w:noProof/>
              <w:color w:val="000000" w:themeColor="text1"/>
              <w:sz w:val="24"/>
              <w:szCs w:val="24"/>
            </w:rPr>
            <w:t xml:space="preserve"> </w:t>
          </w:r>
          <w:r w:rsidR="00073A97" w:rsidRPr="00073A97">
            <w:rPr>
              <w:rFonts w:ascii="Times New Roman" w:hAnsi="Times New Roman" w:cs="Times New Roman"/>
              <w:noProof/>
              <w:color w:val="000000" w:themeColor="text1"/>
              <w:sz w:val="24"/>
              <w:szCs w:val="24"/>
            </w:rPr>
            <w:t>(Holm, 2007)</w:t>
          </w:r>
          <w:r w:rsidR="00073A97">
            <w:rPr>
              <w:rFonts w:ascii="Times New Roman" w:hAnsi="Times New Roman" w:cs="Times New Roman"/>
              <w:color w:val="000000" w:themeColor="text1"/>
              <w:sz w:val="24"/>
              <w:szCs w:val="24"/>
            </w:rPr>
            <w:fldChar w:fldCharType="end"/>
          </w:r>
        </w:sdtContent>
      </w:sdt>
      <w:r w:rsidRPr="009A6BE4">
        <w:rPr>
          <w:rFonts w:ascii="Times New Roman" w:hAnsi="Times New Roman" w:cs="Times New Roman"/>
          <w:color w:val="000000" w:themeColor="text1"/>
          <w:sz w:val="24"/>
          <w:szCs w:val="24"/>
        </w:rPr>
        <w:t>.</w:t>
      </w:r>
    </w:p>
    <w:p w:rsidR="009A6BE4" w:rsidRDefault="009A6BE4" w:rsidP="009A6BE4">
      <w:pPr>
        <w:spacing w:line="480" w:lineRule="auto"/>
        <w:ind w:firstLine="720"/>
        <w:rPr>
          <w:rFonts w:ascii="Times New Roman" w:hAnsi="Times New Roman" w:cs="Times New Roman"/>
          <w:color w:val="000000" w:themeColor="text1"/>
          <w:sz w:val="24"/>
          <w:szCs w:val="24"/>
        </w:rPr>
      </w:pPr>
      <w:r w:rsidRPr="009A6BE4">
        <w:rPr>
          <w:rFonts w:ascii="Times New Roman" w:hAnsi="Times New Roman" w:cs="Times New Roman"/>
          <w:color w:val="000000" w:themeColor="text1"/>
          <w:sz w:val="24"/>
          <w:szCs w:val="24"/>
        </w:rPr>
        <w:t xml:space="preserve"> </w:t>
      </w:r>
      <w:r w:rsidRPr="00073A97">
        <w:rPr>
          <w:rFonts w:ascii="Times New Roman" w:hAnsi="Times New Roman" w:cs="Times New Roman"/>
          <w:noProof/>
          <w:color w:val="000000" w:themeColor="text1"/>
          <w:sz w:val="24"/>
          <w:szCs w:val="24"/>
        </w:rPr>
        <w:t>This</w:t>
      </w:r>
      <w:r w:rsidRPr="009A6BE4">
        <w:rPr>
          <w:rFonts w:ascii="Times New Roman" w:hAnsi="Times New Roman" w:cs="Times New Roman"/>
          <w:color w:val="000000" w:themeColor="text1"/>
          <w:sz w:val="24"/>
          <w:szCs w:val="24"/>
        </w:rPr>
        <w:t xml:space="preserve"> is the constant part of</w:t>
      </w:r>
      <w:r w:rsidR="00073A97">
        <w:rPr>
          <w:rFonts w:ascii="Times New Roman" w:hAnsi="Times New Roman" w:cs="Times New Roman"/>
          <w:color w:val="000000" w:themeColor="text1"/>
          <w:sz w:val="24"/>
          <w:szCs w:val="24"/>
        </w:rPr>
        <w:t xml:space="preserve"> the</w:t>
      </w:r>
      <w:r w:rsidRPr="009A6BE4">
        <w:rPr>
          <w:rFonts w:ascii="Times New Roman" w:hAnsi="Times New Roman" w:cs="Times New Roman"/>
          <w:color w:val="000000" w:themeColor="text1"/>
          <w:sz w:val="24"/>
          <w:szCs w:val="24"/>
        </w:rPr>
        <w:t xml:space="preserve"> </w:t>
      </w:r>
      <w:r w:rsidRPr="00073A97">
        <w:rPr>
          <w:rFonts w:ascii="Times New Roman" w:hAnsi="Times New Roman" w:cs="Times New Roman"/>
          <w:noProof/>
          <w:color w:val="000000" w:themeColor="text1"/>
          <w:sz w:val="24"/>
          <w:szCs w:val="24"/>
        </w:rPr>
        <w:t>information</w:t>
      </w:r>
      <w:r w:rsidRPr="009A6BE4">
        <w:rPr>
          <w:rFonts w:ascii="Times New Roman" w:hAnsi="Times New Roman" w:cs="Times New Roman"/>
          <w:color w:val="000000" w:themeColor="text1"/>
          <w:sz w:val="24"/>
          <w:szCs w:val="24"/>
        </w:rPr>
        <w:t xml:space="preserve"> at the snapshot of truth</w:t>
      </w:r>
      <w:r>
        <w:rPr>
          <w:rFonts w:ascii="Times New Roman" w:hAnsi="Times New Roman" w:cs="Times New Roman"/>
          <w:color w:val="000000" w:themeColor="text1"/>
          <w:sz w:val="24"/>
          <w:szCs w:val="24"/>
        </w:rPr>
        <w:t>.</w:t>
      </w:r>
      <w:r w:rsidRPr="009A6BE4">
        <w:t xml:space="preserve"> </w:t>
      </w:r>
      <w:r w:rsidRPr="009A6BE4">
        <w:rPr>
          <w:rFonts w:ascii="Times New Roman" w:hAnsi="Times New Roman" w:cs="Times New Roman"/>
          <w:color w:val="000000" w:themeColor="text1"/>
          <w:sz w:val="24"/>
          <w:szCs w:val="24"/>
        </w:rPr>
        <w:t xml:space="preserve">The activity of customer </w:t>
      </w:r>
      <w:r w:rsidR="00073A97">
        <w:rPr>
          <w:rFonts w:ascii="Times New Roman" w:hAnsi="Times New Roman" w:cs="Times New Roman"/>
          <w:color w:val="000000" w:themeColor="text1"/>
          <w:sz w:val="24"/>
          <w:szCs w:val="24"/>
        </w:rPr>
        <w:t xml:space="preserve">care official can </w:t>
      </w:r>
      <w:r w:rsidR="00073A97" w:rsidRPr="00073A97">
        <w:rPr>
          <w:rFonts w:ascii="Times New Roman" w:hAnsi="Times New Roman" w:cs="Times New Roman"/>
          <w:noProof/>
          <w:color w:val="000000" w:themeColor="text1"/>
          <w:sz w:val="24"/>
          <w:szCs w:val="24"/>
        </w:rPr>
        <w:t>observe</w:t>
      </w:r>
      <w:r w:rsidR="00073A97">
        <w:rPr>
          <w:rFonts w:ascii="Times New Roman" w:hAnsi="Times New Roman" w:cs="Times New Roman"/>
          <w:color w:val="000000" w:themeColor="text1"/>
          <w:sz w:val="24"/>
          <w:szCs w:val="24"/>
        </w:rPr>
        <w:t xml:space="preserve"> through</w:t>
      </w:r>
      <w:r w:rsidRPr="009A6BE4">
        <w:rPr>
          <w:rFonts w:ascii="Times New Roman" w:hAnsi="Times New Roman" w:cs="Times New Roman"/>
          <w:color w:val="000000" w:themeColor="text1"/>
          <w:sz w:val="24"/>
          <w:szCs w:val="24"/>
        </w:rPr>
        <w:t xml:space="preserve"> recording each call and checking the call. </w:t>
      </w:r>
      <w:r w:rsidR="00073A97">
        <w:rPr>
          <w:rFonts w:ascii="Times New Roman" w:hAnsi="Times New Roman" w:cs="Times New Roman"/>
          <w:noProof/>
          <w:color w:val="000000" w:themeColor="text1"/>
          <w:sz w:val="24"/>
          <w:szCs w:val="24"/>
        </w:rPr>
        <w:t>Another group se</w:t>
      </w:r>
      <w:r w:rsidR="00073A97" w:rsidRPr="00073A97">
        <w:rPr>
          <w:rFonts w:ascii="Times New Roman" w:hAnsi="Times New Roman" w:cs="Times New Roman"/>
          <w:noProof/>
          <w:color w:val="000000" w:themeColor="text1"/>
          <w:sz w:val="24"/>
          <w:szCs w:val="24"/>
        </w:rPr>
        <w:t>es</w:t>
      </w:r>
      <w:r w:rsidR="00073A97">
        <w:rPr>
          <w:rFonts w:ascii="Times New Roman" w:hAnsi="Times New Roman" w:cs="Times New Roman"/>
          <w:noProof/>
          <w:color w:val="000000" w:themeColor="text1"/>
          <w:sz w:val="24"/>
          <w:szCs w:val="24"/>
        </w:rPr>
        <w:t xml:space="preserve"> </w:t>
      </w:r>
      <w:r w:rsidR="00073A97" w:rsidRPr="00073A97">
        <w:rPr>
          <w:rFonts w:ascii="Times New Roman" w:hAnsi="Times New Roman" w:cs="Times New Roman"/>
          <w:noProof/>
          <w:color w:val="000000" w:themeColor="text1"/>
          <w:sz w:val="24"/>
          <w:szCs w:val="24"/>
        </w:rPr>
        <w:t>the</w:t>
      </w:r>
      <w:r w:rsidR="00073A97">
        <w:rPr>
          <w:rFonts w:ascii="Times New Roman" w:hAnsi="Times New Roman" w:cs="Times New Roman"/>
          <w:noProof/>
          <w:color w:val="000000" w:themeColor="text1"/>
          <w:sz w:val="24"/>
          <w:szCs w:val="24"/>
        </w:rPr>
        <w:t xml:space="preserve"> </w:t>
      </w:r>
      <w:r w:rsidR="00073A97" w:rsidRPr="00073A97">
        <w:rPr>
          <w:rFonts w:ascii="Times New Roman" w:hAnsi="Times New Roman" w:cs="Times New Roman"/>
          <w:noProof/>
          <w:color w:val="000000" w:themeColor="text1"/>
          <w:sz w:val="24"/>
          <w:szCs w:val="24"/>
        </w:rPr>
        <w:t>request as well as</w:t>
      </w:r>
      <w:r w:rsidR="00073A97">
        <w:rPr>
          <w:rFonts w:ascii="Times New Roman" w:hAnsi="Times New Roman" w:cs="Times New Roman"/>
          <w:noProof/>
          <w:color w:val="000000" w:themeColor="text1"/>
          <w:sz w:val="24"/>
          <w:szCs w:val="24"/>
        </w:rPr>
        <w:t xml:space="preserve"> a</w:t>
      </w:r>
      <w:r w:rsidR="00073A97" w:rsidRPr="00073A97">
        <w:rPr>
          <w:rFonts w:ascii="Times New Roman" w:hAnsi="Times New Roman" w:cs="Times New Roman"/>
          <w:noProof/>
          <w:color w:val="000000" w:themeColor="text1"/>
          <w:sz w:val="24"/>
          <w:szCs w:val="24"/>
        </w:rPr>
        <w:t xml:space="preserve"> </w:t>
      </w:r>
      <w:r w:rsidRPr="00073A97">
        <w:rPr>
          <w:rFonts w:ascii="Times New Roman" w:hAnsi="Times New Roman" w:cs="Times New Roman"/>
          <w:noProof/>
          <w:color w:val="000000" w:themeColor="text1"/>
          <w:sz w:val="24"/>
          <w:szCs w:val="24"/>
        </w:rPr>
        <w:t>mistake</w:t>
      </w:r>
      <w:r w:rsidR="00073A97">
        <w:rPr>
          <w:rFonts w:ascii="Times New Roman" w:hAnsi="Times New Roman" w:cs="Times New Roman"/>
          <w:noProof/>
          <w:color w:val="000000" w:themeColor="text1"/>
          <w:sz w:val="24"/>
          <w:szCs w:val="24"/>
        </w:rPr>
        <w:t>,</w:t>
      </w:r>
      <w:r w:rsidRPr="009A6BE4">
        <w:rPr>
          <w:rFonts w:ascii="Times New Roman" w:hAnsi="Times New Roman" w:cs="Times New Roman"/>
          <w:color w:val="000000" w:themeColor="text1"/>
          <w:sz w:val="24"/>
          <w:szCs w:val="24"/>
        </w:rPr>
        <w:t xml:space="preserve"> or </w:t>
      </w:r>
      <w:r w:rsidR="00073A97">
        <w:rPr>
          <w:rFonts w:ascii="Times New Roman" w:hAnsi="Times New Roman" w:cs="Times New Roman"/>
          <w:noProof/>
          <w:color w:val="000000" w:themeColor="text1"/>
          <w:sz w:val="24"/>
          <w:szCs w:val="24"/>
        </w:rPr>
        <w:t>improper</w:t>
      </w:r>
      <w:r w:rsidRPr="009A6BE4">
        <w:rPr>
          <w:rFonts w:ascii="Times New Roman" w:hAnsi="Times New Roman" w:cs="Times New Roman"/>
          <w:color w:val="000000" w:themeColor="text1"/>
          <w:sz w:val="24"/>
          <w:szCs w:val="24"/>
        </w:rPr>
        <w:t xml:space="preserve"> action is </w:t>
      </w:r>
      <w:r w:rsidRPr="00073A97">
        <w:rPr>
          <w:rFonts w:ascii="Times New Roman" w:hAnsi="Times New Roman" w:cs="Times New Roman"/>
          <w:noProof/>
          <w:color w:val="000000" w:themeColor="text1"/>
          <w:sz w:val="24"/>
          <w:szCs w:val="24"/>
        </w:rPr>
        <w:t>noted</w:t>
      </w:r>
      <w:r>
        <w:rPr>
          <w:rFonts w:ascii="Times New Roman" w:hAnsi="Times New Roman" w:cs="Times New Roman"/>
          <w:color w:val="000000" w:themeColor="text1"/>
          <w:sz w:val="24"/>
          <w:szCs w:val="24"/>
        </w:rPr>
        <w:t xml:space="preserve"> and </w:t>
      </w:r>
      <w:r w:rsidRPr="00073A97">
        <w:rPr>
          <w:rFonts w:ascii="Times New Roman" w:hAnsi="Times New Roman" w:cs="Times New Roman"/>
          <w:noProof/>
          <w:color w:val="000000" w:themeColor="text1"/>
          <w:sz w:val="24"/>
          <w:szCs w:val="24"/>
        </w:rPr>
        <w:t>moves made</w:t>
      </w:r>
      <w:r>
        <w:rPr>
          <w:rFonts w:ascii="Times New Roman" w:hAnsi="Times New Roman" w:cs="Times New Roman"/>
          <w:color w:val="000000" w:themeColor="text1"/>
          <w:sz w:val="24"/>
          <w:szCs w:val="24"/>
        </w:rPr>
        <w:t xml:space="preserve"> as </w:t>
      </w:r>
      <w:r>
        <w:rPr>
          <w:rFonts w:ascii="Times New Roman" w:hAnsi="Times New Roman" w:cs="Times New Roman"/>
          <w:color w:val="000000" w:themeColor="text1"/>
          <w:sz w:val="24"/>
          <w:szCs w:val="24"/>
        </w:rPr>
        <w:lastRenderedPageBreak/>
        <w:t>needs</w:t>
      </w:r>
      <w:r w:rsidRPr="009A6BE4">
        <w:rPr>
          <w:rFonts w:ascii="Times New Roman" w:hAnsi="Times New Roman" w:cs="Times New Roman"/>
          <w:color w:val="000000" w:themeColor="text1"/>
          <w:sz w:val="24"/>
          <w:szCs w:val="24"/>
        </w:rPr>
        <w:t>.</w:t>
      </w:r>
      <w:r w:rsidRPr="009A6BE4">
        <w:t xml:space="preserve"> </w:t>
      </w:r>
      <w:r w:rsidRPr="009A6BE4">
        <w:rPr>
          <w:rFonts w:ascii="Times New Roman" w:hAnsi="Times New Roman" w:cs="Times New Roman"/>
          <w:color w:val="000000" w:themeColor="text1"/>
          <w:sz w:val="24"/>
          <w:szCs w:val="24"/>
        </w:rPr>
        <w:t xml:space="preserve">Another approach to </w:t>
      </w:r>
      <w:r w:rsidRPr="00073A97">
        <w:rPr>
          <w:rFonts w:ascii="Times New Roman" w:hAnsi="Times New Roman" w:cs="Times New Roman"/>
          <w:noProof/>
          <w:color w:val="000000" w:themeColor="text1"/>
          <w:sz w:val="24"/>
          <w:szCs w:val="24"/>
        </w:rPr>
        <w:t>investigat</w:t>
      </w:r>
      <w:r w:rsidR="00073A97">
        <w:rPr>
          <w:rFonts w:ascii="Times New Roman" w:hAnsi="Times New Roman" w:cs="Times New Roman"/>
          <w:noProof/>
          <w:color w:val="000000" w:themeColor="text1"/>
          <w:sz w:val="24"/>
          <w:szCs w:val="24"/>
        </w:rPr>
        <w:t>ing</w:t>
      </w:r>
      <w:r w:rsidRPr="009A6BE4">
        <w:rPr>
          <w:rFonts w:ascii="Times New Roman" w:hAnsi="Times New Roman" w:cs="Times New Roman"/>
          <w:color w:val="000000" w:themeColor="text1"/>
          <w:sz w:val="24"/>
          <w:szCs w:val="24"/>
        </w:rPr>
        <w:t xml:space="preserve"> client contact conduct is to gathering guests by the explanation behind their call. When you </w:t>
      </w:r>
      <w:r w:rsidR="00073A97">
        <w:rPr>
          <w:rFonts w:ascii="Times New Roman" w:hAnsi="Times New Roman" w:cs="Times New Roman"/>
          <w:noProof/>
          <w:color w:val="000000" w:themeColor="text1"/>
          <w:sz w:val="24"/>
          <w:szCs w:val="24"/>
        </w:rPr>
        <w:t>pick</w:t>
      </w:r>
      <w:r w:rsidRPr="009A6BE4">
        <w:rPr>
          <w:rFonts w:ascii="Times New Roman" w:hAnsi="Times New Roman" w:cs="Times New Roman"/>
          <w:color w:val="000000" w:themeColor="text1"/>
          <w:sz w:val="24"/>
          <w:szCs w:val="24"/>
        </w:rPr>
        <w:t xml:space="preserve"> guests by</w:t>
      </w:r>
      <w:r w:rsidR="00073A97">
        <w:rPr>
          <w:rFonts w:ascii="Times New Roman" w:hAnsi="Times New Roman" w:cs="Times New Roman"/>
          <w:color w:val="000000" w:themeColor="text1"/>
          <w:sz w:val="24"/>
          <w:szCs w:val="24"/>
        </w:rPr>
        <w:t xml:space="preserve"> the purpose behind their </w:t>
      </w:r>
      <w:r w:rsidR="00073A97" w:rsidRPr="00073A97">
        <w:rPr>
          <w:rFonts w:ascii="Times New Roman" w:hAnsi="Times New Roman" w:cs="Times New Roman"/>
          <w:noProof/>
          <w:color w:val="000000" w:themeColor="text1"/>
          <w:sz w:val="24"/>
          <w:szCs w:val="24"/>
        </w:rPr>
        <w:t>request</w:t>
      </w:r>
      <w:r w:rsidR="00073A97">
        <w:rPr>
          <w:rFonts w:ascii="Times New Roman" w:hAnsi="Times New Roman" w:cs="Times New Roman"/>
          <w:noProof/>
          <w:color w:val="000000" w:themeColor="text1"/>
          <w:sz w:val="24"/>
          <w:szCs w:val="24"/>
        </w:rPr>
        <w:t>,</w:t>
      </w:r>
      <w:r w:rsidR="00073A97">
        <w:rPr>
          <w:rFonts w:ascii="Times New Roman" w:hAnsi="Times New Roman" w:cs="Times New Roman"/>
          <w:color w:val="000000" w:themeColor="text1"/>
          <w:sz w:val="24"/>
          <w:szCs w:val="24"/>
        </w:rPr>
        <w:t xml:space="preserve"> </w:t>
      </w:r>
      <w:r w:rsidRPr="009A6BE4">
        <w:rPr>
          <w:rFonts w:ascii="Times New Roman" w:hAnsi="Times New Roman" w:cs="Times New Roman"/>
          <w:color w:val="000000" w:themeColor="text1"/>
          <w:sz w:val="24"/>
          <w:szCs w:val="24"/>
        </w:rPr>
        <w:t>you can take a gander</w:t>
      </w:r>
      <w:r w:rsidR="00073A97">
        <w:rPr>
          <w:rFonts w:ascii="Times New Roman" w:hAnsi="Times New Roman" w:cs="Times New Roman"/>
          <w:color w:val="000000" w:themeColor="text1"/>
          <w:sz w:val="24"/>
          <w:szCs w:val="24"/>
        </w:rPr>
        <w:t xml:space="preserve"> at the client structure of in which</w:t>
      </w:r>
      <w:r w:rsidRPr="009A6BE4">
        <w:rPr>
          <w:rFonts w:ascii="Times New Roman" w:hAnsi="Times New Roman" w:cs="Times New Roman"/>
          <w:color w:val="000000" w:themeColor="text1"/>
          <w:sz w:val="24"/>
          <w:szCs w:val="24"/>
        </w:rPr>
        <w:t xml:space="preserve"> gathering</w:t>
      </w:r>
      <w:sdt>
        <w:sdtPr>
          <w:rPr>
            <w:rFonts w:ascii="Times New Roman" w:hAnsi="Times New Roman" w:cs="Times New Roman"/>
            <w:color w:val="000000" w:themeColor="text1"/>
            <w:sz w:val="24"/>
            <w:szCs w:val="24"/>
          </w:rPr>
          <w:id w:val="-632860130"/>
          <w:citation/>
        </w:sdtPr>
        <w:sdtEndPr/>
        <w:sdtContent>
          <w:r w:rsidR="00073A97">
            <w:rPr>
              <w:rFonts w:ascii="Times New Roman" w:hAnsi="Times New Roman" w:cs="Times New Roman"/>
              <w:color w:val="000000" w:themeColor="text1"/>
              <w:sz w:val="24"/>
              <w:szCs w:val="24"/>
            </w:rPr>
            <w:fldChar w:fldCharType="begin"/>
          </w:r>
          <w:r w:rsidR="00073A97">
            <w:rPr>
              <w:rFonts w:ascii="Times New Roman" w:hAnsi="Times New Roman" w:cs="Times New Roman"/>
              <w:color w:val="000000" w:themeColor="text1"/>
              <w:sz w:val="24"/>
              <w:szCs w:val="24"/>
            </w:rPr>
            <w:instrText xml:space="preserve"> CITATION Hol07 \l 1033 </w:instrText>
          </w:r>
          <w:r w:rsidR="00073A97">
            <w:rPr>
              <w:rFonts w:ascii="Times New Roman" w:hAnsi="Times New Roman" w:cs="Times New Roman"/>
              <w:color w:val="000000" w:themeColor="text1"/>
              <w:sz w:val="24"/>
              <w:szCs w:val="24"/>
            </w:rPr>
            <w:fldChar w:fldCharType="separate"/>
          </w:r>
          <w:r w:rsidR="00073A97">
            <w:rPr>
              <w:rFonts w:ascii="Times New Roman" w:hAnsi="Times New Roman" w:cs="Times New Roman"/>
              <w:noProof/>
              <w:color w:val="000000" w:themeColor="text1"/>
              <w:sz w:val="24"/>
              <w:szCs w:val="24"/>
            </w:rPr>
            <w:t xml:space="preserve"> </w:t>
          </w:r>
          <w:r w:rsidR="00073A97" w:rsidRPr="00073A97">
            <w:rPr>
              <w:rFonts w:ascii="Times New Roman" w:hAnsi="Times New Roman" w:cs="Times New Roman"/>
              <w:noProof/>
              <w:color w:val="000000" w:themeColor="text1"/>
              <w:sz w:val="24"/>
              <w:szCs w:val="24"/>
            </w:rPr>
            <w:t>(Holm, 2007)</w:t>
          </w:r>
          <w:r w:rsidR="00073A97">
            <w:rPr>
              <w:rFonts w:ascii="Times New Roman" w:hAnsi="Times New Roman" w:cs="Times New Roman"/>
              <w:color w:val="000000" w:themeColor="text1"/>
              <w:sz w:val="24"/>
              <w:szCs w:val="24"/>
            </w:rPr>
            <w:fldChar w:fldCharType="end"/>
          </w:r>
        </w:sdtContent>
      </w:sdt>
      <w:r w:rsidR="00073A97">
        <w:rPr>
          <w:rFonts w:ascii="Times New Roman" w:hAnsi="Times New Roman" w:cs="Times New Roman"/>
          <w:color w:val="000000" w:themeColor="text1"/>
          <w:sz w:val="24"/>
          <w:szCs w:val="24"/>
        </w:rPr>
        <w:t>.</w:t>
      </w:r>
    </w:p>
    <w:p w:rsidR="00073A97" w:rsidRDefault="00073A97" w:rsidP="009A6BE4">
      <w:pPr>
        <w:spacing w:line="480" w:lineRule="auto"/>
        <w:ind w:firstLine="720"/>
        <w:rPr>
          <w:rFonts w:ascii="Times New Roman" w:hAnsi="Times New Roman" w:cs="Times New Roman"/>
          <w:color w:val="000000" w:themeColor="text1"/>
          <w:sz w:val="24"/>
          <w:szCs w:val="24"/>
        </w:rPr>
      </w:pPr>
    </w:p>
    <w:p w:rsidR="00073A97" w:rsidRPr="009A6BE4" w:rsidRDefault="00073A97" w:rsidP="009A6BE4">
      <w:pPr>
        <w:spacing w:line="480" w:lineRule="auto"/>
        <w:ind w:firstLine="720"/>
        <w:rPr>
          <w:rFonts w:ascii="Times New Roman" w:hAnsi="Times New Roman" w:cs="Times New Roman"/>
          <w:color w:val="000000" w:themeColor="text1"/>
          <w:sz w:val="24"/>
          <w:szCs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rPr>
          <w:rFonts w:ascii="Times New Roman" w:hAnsi="Times New Roman" w:cs="Times New Roman"/>
          <w:sz w:val="24"/>
        </w:rPr>
      </w:pPr>
    </w:p>
    <w:p w:rsidR="00033681" w:rsidRDefault="00033681"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p w:rsidR="00073A97" w:rsidRDefault="00073A97" w:rsidP="00033681">
      <w:pPr>
        <w:spacing w:line="480" w:lineRule="auto"/>
        <w:jc w:val="center"/>
      </w:pPr>
    </w:p>
    <w:sdt>
      <w:sdtPr>
        <w:rPr>
          <w:rFonts w:asciiTheme="minorHAnsi" w:eastAsiaTheme="minorHAnsi" w:hAnsiTheme="minorHAnsi" w:cstheme="minorBidi"/>
          <w:color w:val="auto"/>
          <w:sz w:val="22"/>
          <w:szCs w:val="22"/>
        </w:rPr>
        <w:id w:val="690579659"/>
        <w:docPartObj>
          <w:docPartGallery w:val="Bibliographies"/>
          <w:docPartUnique/>
        </w:docPartObj>
      </w:sdtPr>
      <w:sdtEndPr>
        <w:rPr>
          <w:rFonts w:ascii="Times New Roman" w:hAnsi="Times New Roman" w:cs="Times New Roman"/>
          <w:color w:val="000000" w:themeColor="text1"/>
          <w:sz w:val="24"/>
          <w:szCs w:val="24"/>
        </w:rPr>
      </w:sdtEndPr>
      <w:sdtContent>
        <w:p w:rsidR="00073A97" w:rsidRPr="00073A97" w:rsidRDefault="00073A97" w:rsidP="00073A97">
          <w:pPr>
            <w:pStyle w:val="Heading1"/>
            <w:spacing w:line="480" w:lineRule="auto"/>
            <w:jc w:val="center"/>
            <w:rPr>
              <w:rFonts w:ascii="Times New Roman" w:hAnsi="Times New Roman" w:cs="Times New Roman"/>
              <w:b/>
              <w:color w:val="000000" w:themeColor="text1"/>
              <w:sz w:val="24"/>
              <w:szCs w:val="24"/>
            </w:rPr>
          </w:pPr>
          <w:r w:rsidRPr="00073A97">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073A97" w:rsidRPr="00073A97" w:rsidRDefault="00073A97" w:rsidP="00073A97">
              <w:pPr>
                <w:pStyle w:val="Bibliography"/>
                <w:spacing w:line="480" w:lineRule="auto"/>
                <w:ind w:left="720" w:hanging="720"/>
                <w:rPr>
                  <w:rFonts w:ascii="Times New Roman" w:hAnsi="Times New Roman" w:cs="Times New Roman"/>
                  <w:noProof/>
                  <w:color w:val="000000" w:themeColor="text1"/>
                  <w:sz w:val="24"/>
                  <w:szCs w:val="24"/>
                </w:rPr>
              </w:pPr>
              <w:r w:rsidRPr="00073A97">
                <w:rPr>
                  <w:rFonts w:ascii="Times New Roman" w:hAnsi="Times New Roman" w:cs="Times New Roman"/>
                  <w:color w:val="000000" w:themeColor="text1"/>
                  <w:sz w:val="24"/>
                  <w:szCs w:val="24"/>
                </w:rPr>
                <w:fldChar w:fldCharType="begin"/>
              </w:r>
              <w:r w:rsidRPr="00073A97">
                <w:rPr>
                  <w:rFonts w:ascii="Times New Roman" w:hAnsi="Times New Roman" w:cs="Times New Roman"/>
                  <w:color w:val="000000" w:themeColor="text1"/>
                  <w:sz w:val="24"/>
                  <w:szCs w:val="24"/>
                </w:rPr>
                <w:instrText xml:space="preserve"> BIBLIOGRAPHY </w:instrText>
              </w:r>
              <w:r w:rsidRPr="00073A97">
                <w:rPr>
                  <w:rFonts w:ascii="Times New Roman" w:hAnsi="Times New Roman" w:cs="Times New Roman"/>
                  <w:color w:val="000000" w:themeColor="text1"/>
                  <w:sz w:val="24"/>
                  <w:szCs w:val="24"/>
                </w:rPr>
                <w:fldChar w:fldCharType="separate"/>
              </w:r>
              <w:r w:rsidRPr="00073A97">
                <w:rPr>
                  <w:rFonts w:ascii="Times New Roman" w:hAnsi="Times New Roman" w:cs="Times New Roman"/>
                  <w:noProof/>
                  <w:color w:val="000000" w:themeColor="text1"/>
                  <w:sz w:val="24"/>
                  <w:szCs w:val="24"/>
                </w:rPr>
                <w:t xml:space="preserve">Holm, S. (2007). </w:t>
              </w:r>
              <w:r w:rsidRPr="00073A97">
                <w:rPr>
                  <w:rFonts w:ascii="Times New Roman" w:hAnsi="Times New Roman" w:cs="Times New Roman"/>
                  <w:i/>
                  <w:iCs/>
                  <w:noProof/>
                  <w:color w:val="000000" w:themeColor="text1"/>
                  <w:sz w:val="24"/>
                  <w:szCs w:val="24"/>
                </w:rPr>
                <w:t>Seven Step Business Plan.</w:t>
              </w:r>
              <w:r w:rsidRPr="00073A97">
                <w:rPr>
                  <w:rFonts w:ascii="Times New Roman" w:hAnsi="Times New Roman" w:cs="Times New Roman"/>
                  <w:noProof/>
                  <w:color w:val="000000" w:themeColor="text1"/>
                  <w:sz w:val="24"/>
                  <w:szCs w:val="24"/>
                </w:rPr>
                <w:t xml:space="preserve"> Pelican Publishing.</w:t>
              </w:r>
            </w:p>
            <w:p w:rsidR="00073A97" w:rsidRPr="00073A97" w:rsidRDefault="00073A97" w:rsidP="00073A97">
              <w:pPr>
                <w:pStyle w:val="Bibliography"/>
                <w:spacing w:line="480" w:lineRule="auto"/>
                <w:ind w:left="720" w:hanging="720"/>
                <w:rPr>
                  <w:rFonts w:ascii="Times New Roman" w:hAnsi="Times New Roman" w:cs="Times New Roman"/>
                  <w:noProof/>
                  <w:color w:val="000000" w:themeColor="text1"/>
                  <w:sz w:val="24"/>
                  <w:szCs w:val="24"/>
                </w:rPr>
              </w:pPr>
              <w:r w:rsidRPr="00073A97">
                <w:rPr>
                  <w:rFonts w:ascii="Times New Roman" w:hAnsi="Times New Roman" w:cs="Times New Roman"/>
                  <w:noProof/>
                  <w:color w:val="000000" w:themeColor="text1"/>
                  <w:sz w:val="24"/>
                  <w:szCs w:val="24"/>
                </w:rPr>
                <w:t xml:space="preserve">Roger Hoerl, R. D. (2012). </w:t>
              </w:r>
              <w:r w:rsidRPr="00073A97">
                <w:rPr>
                  <w:rFonts w:ascii="Times New Roman" w:hAnsi="Times New Roman" w:cs="Times New Roman"/>
                  <w:i/>
                  <w:iCs/>
                  <w:noProof/>
                  <w:color w:val="000000" w:themeColor="text1"/>
                  <w:sz w:val="24"/>
                  <w:szCs w:val="24"/>
                </w:rPr>
                <w:t>Statistical Thinking: Improving Business Performance.</w:t>
              </w:r>
              <w:r w:rsidRPr="00073A97">
                <w:rPr>
                  <w:rFonts w:ascii="Times New Roman" w:hAnsi="Times New Roman" w:cs="Times New Roman"/>
                  <w:noProof/>
                  <w:color w:val="000000" w:themeColor="text1"/>
                  <w:sz w:val="24"/>
                  <w:szCs w:val="24"/>
                </w:rPr>
                <w:t xml:space="preserve"> John Wiley &amp; Sons.</w:t>
              </w:r>
            </w:p>
            <w:p w:rsidR="00073A97" w:rsidRPr="00073A97" w:rsidRDefault="00073A97" w:rsidP="00073A97">
              <w:pPr>
                <w:spacing w:line="480" w:lineRule="auto"/>
                <w:rPr>
                  <w:rFonts w:ascii="Times New Roman" w:hAnsi="Times New Roman" w:cs="Times New Roman"/>
                  <w:color w:val="000000" w:themeColor="text1"/>
                  <w:sz w:val="24"/>
                  <w:szCs w:val="24"/>
                </w:rPr>
              </w:pPr>
              <w:r w:rsidRPr="00073A97">
                <w:rPr>
                  <w:rFonts w:ascii="Times New Roman" w:hAnsi="Times New Roman" w:cs="Times New Roman"/>
                  <w:b/>
                  <w:bCs/>
                  <w:noProof/>
                  <w:color w:val="000000" w:themeColor="text1"/>
                  <w:sz w:val="24"/>
                  <w:szCs w:val="24"/>
                </w:rPr>
                <w:fldChar w:fldCharType="end"/>
              </w:r>
            </w:p>
          </w:sdtContent>
        </w:sdt>
      </w:sdtContent>
    </w:sdt>
    <w:p w:rsidR="00073A97" w:rsidRDefault="00073A97" w:rsidP="00033681">
      <w:pPr>
        <w:spacing w:line="480" w:lineRule="auto"/>
        <w:jc w:val="center"/>
      </w:pPr>
    </w:p>
    <w:sectPr w:rsidR="00073A97" w:rsidSect="0003368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7A" w:rsidRDefault="006D387A" w:rsidP="00033681">
      <w:pPr>
        <w:spacing w:after="0" w:line="240" w:lineRule="auto"/>
      </w:pPr>
      <w:r>
        <w:separator/>
      </w:r>
    </w:p>
  </w:endnote>
  <w:endnote w:type="continuationSeparator" w:id="0">
    <w:p w:rsidR="006D387A" w:rsidRDefault="006D387A" w:rsidP="0003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7A" w:rsidRDefault="006D387A" w:rsidP="00033681">
      <w:pPr>
        <w:spacing w:after="0" w:line="240" w:lineRule="auto"/>
      </w:pPr>
      <w:r>
        <w:separator/>
      </w:r>
    </w:p>
  </w:footnote>
  <w:footnote w:type="continuationSeparator" w:id="0">
    <w:p w:rsidR="006D387A" w:rsidRDefault="006D387A" w:rsidP="0003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50274"/>
      <w:docPartObj>
        <w:docPartGallery w:val="Page Numbers (Top of Page)"/>
        <w:docPartUnique/>
      </w:docPartObj>
    </w:sdtPr>
    <w:sdtEndPr>
      <w:rPr>
        <w:noProof/>
      </w:rPr>
    </w:sdtEndPr>
    <w:sdtContent>
      <w:p w:rsidR="00033681" w:rsidRDefault="00033681">
        <w:pPr>
          <w:pStyle w:val="Header"/>
        </w:pPr>
        <w:r>
          <w:rPr>
            <w:rFonts w:ascii="Times New Roman" w:hAnsi="Times New Roman" w:cs="Times New Roman"/>
            <w:sz w:val="24"/>
          </w:rPr>
          <w:t>PROJECT PROPOSAL</w:t>
        </w:r>
        <w:r>
          <w:t xml:space="preserve"> </w:t>
        </w:r>
        <w:r>
          <w:tab/>
        </w:r>
        <w:r>
          <w:tab/>
        </w:r>
        <w:r>
          <w:fldChar w:fldCharType="begin"/>
        </w:r>
        <w:r>
          <w:instrText xml:space="preserve"> PAGE   \* MERGEFORMAT </w:instrText>
        </w:r>
        <w:r>
          <w:fldChar w:fldCharType="separate"/>
        </w:r>
        <w:r w:rsidR="001B0553">
          <w:rPr>
            <w:noProof/>
          </w:rPr>
          <w:t>5</w:t>
        </w:r>
        <w:r>
          <w:rPr>
            <w:noProof/>
          </w:rPr>
          <w:fldChar w:fldCharType="end"/>
        </w:r>
      </w:p>
    </w:sdtContent>
  </w:sdt>
  <w:p w:rsidR="00033681" w:rsidRDefault="0003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681" w:rsidRDefault="00033681">
    <w:pPr>
      <w:pStyle w:val="Header"/>
    </w:pPr>
    <w:r>
      <w:rPr>
        <w:rFonts w:ascii="Times New Roman" w:hAnsi="Times New Roman" w:cs="Times New Roman"/>
        <w:sz w:val="24"/>
      </w:rPr>
      <w:t>Running head: PROJECT PROPOSAL</w:t>
    </w:r>
    <w:r>
      <w:rPr>
        <w:rFonts w:ascii="Times New Roman" w:hAnsi="Times New Roman" w:cs="Times New Roman"/>
        <w:sz w:val="24"/>
      </w:rPr>
      <w:tab/>
    </w:r>
    <w:r>
      <w:rPr>
        <w:rFonts w:ascii="Times New Roman" w:hAnsi="Times New Roman" w:cs="Times New Roman"/>
        <w:sz w:val="24"/>
      </w:rPr>
      <w:tab/>
    </w:r>
    <w:sdt>
      <w:sdtPr>
        <w:id w:val="20156501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0553">
          <w:rPr>
            <w:noProof/>
          </w:rPr>
          <w:t>1</w:t>
        </w:r>
        <w:r>
          <w:rPr>
            <w:noProof/>
          </w:rPr>
          <w:fldChar w:fldCharType="end"/>
        </w:r>
      </w:sdtContent>
    </w:sdt>
  </w:p>
  <w:p w:rsidR="00033681" w:rsidRDefault="00033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34300"/>
    <w:multiLevelType w:val="hybridMultilevel"/>
    <w:tmpl w:val="203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S2NDI3sjCxNDUyNzVS0lEKTi0uzszPAykwrAUA9LTiaCwAAAA="/>
  </w:docVars>
  <w:rsids>
    <w:rsidRoot w:val="00033681"/>
    <w:rsid w:val="00033681"/>
    <w:rsid w:val="00073A97"/>
    <w:rsid w:val="001B0553"/>
    <w:rsid w:val="00324A40"/>
    <w:rsid w:val="006D387A"/>
    <w:rsid w:val="00706754"/>
    <w:rsid w:val="0094107B"/>
    <w:rsid w:val="009A6BE4"/>
    <w:rsid w:val="00A52412"/>
    <w:rsid w:val="00A96D80"/>
    <w:rsid w:val="00B345B9"/>
    <w:rsid w:val="00F6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A58BB-69C3-4773-A557-DBDEB41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A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681"/>
  </w:style>
  <w:style w:type="paragraph" w:styleId="Footer">
    <w:name w:val="footer"/>
    <w:basedOn w:val="Normal"/>
    <w:link w:val="FooterChar"/>
    <w:uiPriority w:val="99"/>
    <w:unhideWhenUsed/>
    <w:rsid w:val="00033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681"/>
  </w:style>
  <w:style w:type="paragraph" w:styleId="ListParagraph">
    <w:name w:val="List Paragraph"/>
    <w:basedOn w:val="Normal"/>
    <w:uiPriority w:val="34"/>
    <w:qFormat/>
    <w:rsid w:val="00F63110"/>
    <w:pPr>
      <w:ind w:left="720"/>
      <w:contextualSpacing/>
    </w:pPr>
  </w:style>
  <w:style w:type="character" w:customStyle="1" w:styleId="Heading1Char">
    <w:name w:val="Heading 1 Char"/>
    <w:basedOn w:val="DefaultParagraphFont"/>
    <w:link w:val="Heading1"/>
    <w:uiPriority w:val="9"/>
    <w:rsid w:val="00073A9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7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7171">
      <w:bodyDiv w:val="1"/>
      <w:marLeft w:val="0"/>
      <w:marRight w:val="0"/>
      <w:marTop w:val="0"/>
      <w:marBottom w:val="0"/>
      <w:divBdr>
        <w:top w:val="none" w:sz="0" w:space="0" w:color="auto"/>
        <w:left w:val="none" w:sz="0" w:space="0" w:color="auto"/>
        <w:bottom w:val="none" w:sz="0" w:space="0" w:color="auto"/>
        <w:right w:val="none" w:sz="0" w:space="0" w:color="auto"/>
      </w:divBdr>
    </w:div>
    <w:div w:id="605768571">
      <w:bodyDiv w:val="1"/>
      <w:marLeft w:val="0"/>
      <w:marRight w:val="0"/>
      <w:marTop w:val="0"/>
      <w:marBottom w:val="0"/>
      <w:divBdr>
        <w:top w:val="none" w:sz="0" w:space="0" w:color="auto"/>
        <w:left w:val="none" w:sz="0" w:space="0" w:color="auto"/>
        <w:bottom w:val="none" w:sz="0" w:space="0" w:color="auto"/>
        <w:right w:val="none" w:sz="0" w:space="0" w:color="auto"/>
      </w:divBdr>
    </w:div>
    <w:div w:id="746609903">
      <w:bodyDiv w:val="1"/>
      <w:marLeft w:val="0"/>
      <w:marRight w:val="0"/>
      <w:marTop w:val="0"/>
      <w:marBottom w:val="0"/>
      <w:divBdr>
        <w:top w:val="none" w:sz="0" w:space="0" w:color="auto"/>
        <w:left w:val="none" w:sz="0" w:space="0" w:color="auto"/>
        <w:bottom w:val="none" w:sz="0" w:space="0" w:color="auto"/>
        <w:right w:val="none" w:sz="0" w:space="0" w:color="auto"/>
      </w:divBdr>
    </w:div>
    <w:div w:id="883830557">
      <w:bodyDiv w:val="1"/>
      <w:marLeft w:val="0"/>
      <w:marRight w:val="0"/>
      <w:marTop w:val="0"/>
      <w:marBottom w:val="0"/>
      <w:divBdr>
        <w:top w:val="none" w:sz="0" w:space="0" w:color="auto"/>
        <w:left w:val="none" w:sz="0" w:space="0" w:color="auto"/>
        <w:bottom w:val="none" w:sz="0" w:space="0" w:color="auto"/>
        <w:right w:val="none" w:sz="0" w:space="0" w:color="auto"/>
      </w:divBdr>
    </w:div>
    <w:div w:id="1242257645">
      <w:bodyDiv w:val="1"/>
      <w:marLeft w:val="0"/>
      <w:marRight w:val="0"/>
      <w:marTop w:val="0"/>
      <w:marBottom w:val="0"/>
      <w:divBdr>
        <w:top w:val="none" w:sz="0" w:space="0" w:color="auto"/>
        <w:left w:val="none" w:sz="0" w:space="0" w:color="auto"/>
        <w:bottom w:val="none" w:sz="0" w:space="0" w:color="auto"/>
        <w:right w:val="none" w:sz="0" w:space="0" w:color="auto"/>
      </w:divBdr>
    </w:div>
    <w:div w:id="15970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Hol07</b:Tag>
    <b:SourceType>Book</b:SourceType>
    <b:Guid>{8B18E5B1-35E0-4A8C-82C7-AB02AA0B5C48}</b:Guid>
    <b:Author>
      <b:Author>
        <b:NameList>
          <b:Person>
            <b:Last>Holm</b:Last>
            <b:First>Sheila</b:First>
          </b:Person>
        </b:NameList>
      </b:Author>
    </b:Author>
    <b:Title>Seven Step Business Plan</b:Title>
    <b:Year>2007</b:Year>
    <b:Publisher>Pelican Publishing</b:Publisher>
    <b:RefOrder>2</b:RefOrder>
  </b:Source>
  <b:Source>
    <b:Tag>Rog123</b:Tag>
    <b:SourceType>Book</b:SourceType>
    <b:Guid>{05A66D07-8042-4BFD-96F9-0757163C3BAB}</b:Guid>
    <b:Author>
      <b:Author>
        <b:NameList>
          <b:Person>
            <b:Last>Roger Hoerl</b:Last>
            <b:First>Ron</b:First>
            <b:Middle>D. Snee</b:Middle>
          </b:Person>
        </b:NameList>
      </b:Author>
    </b:Author>
    <b:Title>Statistical Thinking: Improving Business Performance</b:Title>
    <b:Year>2012</b:Year>
    <b:Publisher>John Wiley &amp; Sons</b:Publisher>
    <b:RefOrder>1</b:RefOrder>
  </b:Source>
</b:Sources>
</file>

<file path=customXml/itemProps1.xml><?xml version="1.0" encoding="utf-8"?>
<ds:datastoreItem xmlns:ds="http://schemas.openxmlformats.org/officeDocument/2006/customXml" ds:itemID="{1EEE0705-C53A-4983-BAE1-91F10580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 COMPUTERS</dc:creator>
  <cp:keywords/>
  <dc:description/>
  <cp:lastModifiedBy>James Carbaugh</cp:lastModifiedBy>
  <cp:revision>2</cp:revision>
  <dcterms:created xsi:type="dcterms:W3CDTF">2017-06-06T01:28:00Z</dcterms:created>
  <dcterms:modified xsi:type="dcterms:W3CDTF">2017-06-06T01:28:00Z</dcterms:modified>
</cp:coreProperties>
</file>